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sz w:val="20"/>
          <w:szCs w:val="20"/>
        </w:rPr>
      </w:pPr>
      <w:r w:rsidDel="00000000" w:rsidR="00000000" w:rsidRPr="00000000">
        <w:rPr>
          <w:rtl w:val="0"/>
        </w:rPr>
      </w:r>
    </w:p>
    <w:tbl>
      <w:tblPr>
        <w:tblStyle w:val="Table1"/>
        <w:tblW w:w="10155.0" w:type="dxa"/>
        <w:jc w:val="left"/>
        <w:tblInd w:w="-270.0" w:type="dxa"/>
        <w:tblLayout w:type="fixed"/>
        <w:tblLook w:val="0400"/>
      </w:tblPr>
      <w:tblGrid>
        <w:gridCol w:w="1755"/>
        <w:gridCol w:w="465"/>
        <w:gridCol w:w="585"/>
        <w:gridCol w:w="360"/>
        <w:gridCol w:w="450"/>
        <w:gridCol w:w="555"/>
        <w:gridCol w:w="5985"/>
        <w:tblGridChange w:id="0">
          <w:tblGrid>
            <w:gridCol w:w="1755"/>
            <w:gridCol w:w="465"/>
            <w:gridCol w:w="585"/>
            <w:gridCol w:w="360"/>
            <w:gridCol w:w="450"/>
            <w:gridCol w:w="555"/>
            <w:gridCol w:w="5985"/>
          </w:tblGrid>
        </w:tblGridChange>
      </w:tblGrid>
      <w:tr>
        <w:trPr>
          <w:cantSplit w:val="0"/>
          <w:trHeight w:val="80"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2">
            <w:pPr>
              <w:spacing w:after="0" w:line="240" w:lineRule="auto"/>
              <w:jc w:val="right"/>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3">
            <w:pPr>
              <w:spacing w:after="0" w:line="240" w:lineRule="auto"/>
              <w:jc w:val="right"/>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4">
            <w:pPr>
              <w:spacing w:after="0" w:line="240" w:lineRule="auto"/>
              <w:jc w:val="right"/>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5">
            <w:pPr>
              <w:spacing w:after="0" w:line="240"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Sayfa No:  1</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C">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YAKIN DOĞU ÜNİVERSİTESİ </w:t>
            </w:r>
          </w:p>
          <w:p w:rsidR="00000000" w:rsidDel="00000000" w:rsidP="00000000" w:rsidRDefault="00000000" w:rsidRPr="00000000" w14:paraId="0000000D">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HEMŞİRELİK FAKÜLTESİ</w:t>
            </w:r>
          </w:p>
          <w:p w:rsidR="00000000" w:rsidDel="00000000" w:rsidP="00000000" w:rsidRDefault="00000000" w:rsidRPr="00000000" w14:paraId="0000000E">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YÖNETİM KURULU TOPLANTI TUTANAĞI</w:t>
            </w:r>
            <w:r w:rsidDel="00000000" w:rsidR="00000000" w:rsidRPr="00000000">
              <w:rPr>
                <w:rtl w:val="0"/>
              </w:rPr>
            </w:r>
          </w:p>
        </w:tc>
      </w:tr>
      <w:tr>
        <w:trPr>
          <w:cantSplit w:val="0"/>
          <w:trHeight w:val="24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5">
            <w:pPr>
              <w:spacing w:after="0" w:line="240" w:lineRule="auto"/>
              <w:jc w:val="center"/>
              <w:rPr>
                <w:rFonts w:ascii="Georgia" w:cs="Georgia" w:eastAsia="Georgia" w:hAnsi="Georgia"/>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6">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9">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A">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B">
            <w:pPr>
              <w:spacing w:after="0" w:line="240" w:lineRule="auto"/>
              <w:jc w:val="center"/>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Numarası: 4</w:t>
            </w:r>
          </w:p>
          <w:p w:rsidR="00000000" w:rsidDel="00000000" w:rsidP="00000000" w:rsidRDefault="00000000" w:rsidRPr="00000000" w14:paraId="0000001D">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Tarihi:13.05.2026</w:t>
            </w:r>
          </w:p>
          <w:p w:rsidR="00000000" w:rsidDel="00000000" w:rsidP="00000000" w:rsidRDefault="00000000" w:rsidRPr="00000000" w14:paraId="0000001E">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Saat:09.00</w:t>
            </w:r>
          </w:p>
          <w:p w:rsidR="00000000" w:rsidDel="00000000" w:rsidP="00000000" w:rsidRDefault="00000000" w:rsidRPr="00000000" w14:paraId="0000001F">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Yer: Hemşirelik Fakültesi, No:418</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Gündem Maddeleri</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sz w:val="20"/>
                <w:szCs w:val="20"/>
                <w:rtl w:val="0"/>
              </w:rPr>
              <w:t xml:space="preserve">Atamalar Hk.</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sz w:val="20"/>
                <w:szCs w:val="20"/>
                <w:rtl w:val="0"/>
              </w:rPr>
              <w:t xml:space="preserve">Yaz Dönemi Açılacak Derslerin Ön Çalışması Hk.</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eorgia" w:cs="Georgia" w:eastAsia="Georgia" w:hAnsi="Georgia"/>
                <w:b w:val="0"/>
                <w:bCs w:val="0"/>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0"/>
                <w:szCs w:val="20"/>
                <w:u w:val="none"/>
                <w:shd w:fill="auto" w:val="clear"/>
                <w:vertAlign w:val="baseline"/>
                <w:rtl w:val="0"/>
              </w:rPr>
              <w:t xml:space="preserve">Öğrenci Dilekçeleri (mezuniyet sınavı, </w:t>
            </w:r>
            <w:r w:rsidDel="00000000" w:rsidR="00000000" w:rsidRPr="00000000">
              <w:rPr>
                <w:rFonts w:ascii="Georgia" w:cs="Georgia" w:eastAsia="Georgia" w:hAnsi="Georgia"/>
                <w:sz w:val="20"/>
                <w:szCs w:val="20"/>
                <w:rtl w:val="0"/>
              </w:rPr>
              <w:t xml:space="preserve">telafi sınav dilekçesi</w:t>
            </w:r>
            <w:r w:rsidDel="00000000" w:rsidR="00000000" w:rsidRPr="00000000">
              <w:rPr>
                <w:rFonts w:ascii="Georgia" w:cs="Georgia" w:eastAsia="Georgia" w:hAnsi="Georgia"/>
                <w:b w:val="0"/>
                <w:bCs w:val="0"/>
                <w:i w:val="0"/>
                <w:iCs w:val="0"/>
                <w:smallCaps w:val="0"/>
                <w:strike w:val="0"/>
                <w:color w:val="000000"/>
                <w:sz w:val="20"/>
                <w:szCs w:val="20"/>
                <w:u w:val="none"/>
                <w:shd w:fill="auto" w:val="clear"/>
                <w:vertAlign w:val="baseline"/>
                <w:rtl w:val="0"/>
              </w:rPr>
              <w:t xml:space="preserve">) Hk.</w:t>
            </w:r>
          </w:p>
        </w:tc>
      </w:tr>
      <w:tr>
        <w:trPr>
          <w:cantSplit w:val="0"/>
          <w:trHeight w:val="248" w:hRule="atLeast"/>
          <w:tblHeader w:val="0"/>
        </w:trPr>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0">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220"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3E">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Başkan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0">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41">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w:t>
            </w:r>
          </w:p>
        </w:tc>
      </w:tr>
      <w:tr>
        <w:trPr>
          <w:cantSplit w:val="0"/>
          <w:trHeight w:val="336" w:hRule="atLeast"/>
          <w:tblHeader w:val="0"/>
        </w:trPr>
        <w:tc>
          <w:tcPr>
            <w:gridSpan w:val="2"/>
            <w:vMerge w:val="restart"/>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45">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Üyeler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7">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48">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Doç. Dr. Dilek SARPKAYA GÜDER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E">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4F">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Samineh ESMAİLZADEH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5">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56">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Dilay NECİPOĞLU                          Doç. Dr. Nida AYDIN</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C">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D">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Dr. Ganna POLA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Katılamayan Üyelerin Adı ve Soyadı</w:t>
            </w:r>
          </w:p>
        </w:tc>
      </w:tr>
      <w:tr>
        <w:trPr>
          <w:cantSplit w:val="0"/>
          <w:trHeight w:val="90"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68">
            <w:pPr>
              <w:spacing w:after="0" w:line="240" w:lineRule="auto"/>
              <w:ind w:firstLine="200"/>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A">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6B">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Prof. Dr. Candan ÖZTÜRK   (Eğitim İzni Nedeniyle)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after="0" w:line="240" w:lineRule="auto"/>
              <w:jc w:val="center"/>
              <w:rPr>
                <w:rFonts w:ascii="Georgia" w:cs="Georgia" w:eastAsia="Georgia" w:hAnsi="Georgia"/>
                <w:b w:val="1"/>
                <w:bCs w:val="1"/>
                <w:sz w:val="20"/>
                <w:szCs w:val="20"/>
              </w:rPr>
            </w:pPr>
            <w:bookmarkStart w:colFirst="0" w:colLast="0" w:name="_heading=h.4dd6hsom6wdb" w:id="0"/>
            <w:bookmarkEnd w:id="0"/>
            <w:r w:rsidDel="00000000" w:rsidR="00000000" w:rsidRPr="00000000">
              <w:rPr>
                <w:rFonts w:ascii="Georgia" w:cs="Georgia" w:eastAsia="Georgia" w:hAnsi="Georgia"/>
                <w:b w:val="1"/>
                <w:bCs w:val="1"/>
                <w:sz w:val="20"/>
                <w:szCs w:val="20"/>
                <w:rtl w:val="0"/>
              </w:rPr>
              <w:t xml:space="preserve">Alınan Kararlar</w:t>
            </w:r>
          </w:p>
        </w:tc>
      </w:tr>
      <w:tr>
        <w:trPr>
          <w:cantSplit w:val="0"/>
          <w:trHeight w:val="692"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after="0" w:before="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22: </w:t>
            </w:r>
            <w:r w:rsidDel="00000000" w:rsidR="00000000" w:rsidRPr="00000000">
              <w:rPr>
                <w:rFonts w:ascii="Georgia" w:cs="Georgia" w:eastAsia="Georgia" w:hAnsi="Georgia"/>
                <w:sz w:val="20"/>
                <w:szCs w:val="20"/>
                <w:rtl w:val="0"/>
              </w:rPr>
              <w:t xml:space="preserve">Hemşirelik Fakültesi Halk Sağlığı Hemşireliği Anabilim Dalı Öğretim Üyesi Yrd. Doç. Dr. Dilay Necipoğlu’nun Üniversite Yönetim Kurulu’nun YK 98 nolu toplantısında alınan karar doğrultusunda ve Rektörlüğün R-222/2026 nolu resmi yazısı ile Doçent Doktor kadrosuna atanmasına oybirliği ile karar verilmiştir.</w:t>
            </w:r>
          </w:p>
          <w:p w:rsidR="00000000" w:rsidDel="00000000" w:rsidP="00000000" w:rsidRDefault="00000000" w:rsidRPr="00000000" w14:paraId="00000077">
            <w:pPr>
              <w:spacing w:after="0" w:before="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23:</w:t>
            </w:r>
            <w:r w:rsidDel="00000000" w:rsidR="00000000" w:rsidRPr="00000000">
              <w:rPr>
                <w:rFonts w:ascii="Georgia" w:cs="Georgia" w:eastAsia="Georgia" w:hAnsi="Georgia"/>
                <w:sz w:val="20"/>
                <w:szCs w:val="20"/>
                <w:rtl w:val="0"/>
              </w:rPr>
              <w:t xml:space="preserve"> Hemşirelik Fakültesi Cerrahi Hastalıkları Hemşireliği Anabilim Dalı Öğretim Üyesi Yrd. Doç. Dr. Nida Aydın’ın Üniversite Yönetim Kurulu’nun YK 98 nolu toplantısında alınan karar doğrultusunda ve Rektörlüğün R-223/2026 nolu resmi yazısı ile Doçent Doktor kadrosuna atanmasına oybirliği ile karar verilmiştir.</w:t>
            </w:r>
          </w:p>
          <w:p w:rsidR="00000000" w:rsidDel="00000000" w:rsidP="00000000" w:rsidRDefault="00000000" w:rsidRPr="00000000" w14:paraId="00000078">
            <w:pPr>
              <w:spacing w:after="0" w:before="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24: </w:t>
            </w:r>
            <w:r w:rsidDel="00000000" w:rsidR="00000000" w:rsidRPr="00000000">
              <w:rPr>
                <w:rFonts w:ascii="Georgia" w:cs="Georgia" w:eastAsia="Georgia" w:hAnsi="Georgia"/>
                <w:sz w:val="20"/>
                <w:szCs w:val="20"/>
                <w:rtl w:val="0"/>
              </w:rPr>
              <w:t xml:space="preserve">2025-2026 Yaz Döneminde açılabilecek derslere ilişkin Transfer ve İntibak Komisyonu ile Eğitim-Öğretim Komisyonunun ön çalışma başlatmasına oy birliği ile karar verilmiştir. </w:t>
            </w:r>
          </w:p>
          <w:p w:rsidR="00000000" w:rsidDel="00000000" w:rsidP="00000000" w:rsidRDefault="00000000" w:rsidRPr="00000000" w14:paraId="00000079">
            <w:pPr>
              <w:spacing w:after="0" w:before="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25:</w:t>
            </w:r>
            <w:r w:rsidDel="00000000" w:rsidR="00000000" w:rsidRPr="00000000">
              <w:rPr>
                <w:rFonts w:ascii="Georgia" w:cs="Georgia" w:eastAsia="Georgia" w:hAnsi="Georgia"/>
                <w:sz w:val="20"/>
                <w:szCs w:val="20"/>
                <w:rtl w:val="0"/>
              </w:rPr>
              <w:t xml:space="preserve"> Uzm. Mehmet Aygün’ün danışmanlığında bulunan 20242954 Rozagul Achilova’nın ilgili  üniversitenin ‘Ön lisans ve Lisans Eğitim-Öğretim Yönetmeliği’nin Madde 12  ‘Sınavlar ve değerlendirme’ hususa dayanarak mazereti nedeniyle ING202 Akademik Yazma Becerileri dersinden ara sınav telafi sınav hakkının tanınmasına oy birliği ile karar verilmiştir.</w:t>
            </w:r>
          </w:p>
          <w:p w:rsidR="00000000" w:rsidDel="00000000" w:rsidP="00000000" w:rsidRDefault="00000000" w:rsidRPr="00000000" w14:paraId="0000007A">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26:</w:t>
            </w:r>
            <w:r w:rsidDel="00000000" w:rsidR="00000000" w:rsidRPr="00000000">
              <w:rPr>
                <w:rFonts w:ascii="Georgia" w:cs="Georgia" w:eastAsia="Georgia" w:hAnsi="Georgia"/>
                <w:sz w:val="20"/>
                <w:szCs w:val="20"/>
                <w:rtl w:val="0"/>
              </w:rPr>
              <w:t xml:space="preserve"> Dr. Duygu Oktay Evren’in danışmanlığında bulunan 20253447 Fatma Büşra Tatlıgün’ün ilgili  üniversitenin ‘Ön lisans ve Lisans Eğitim-Öğretim Yönetmeliği’nin Madde 12  ‘Sınavlar ve değerlendirme’ hususa dayanarak mazereti nedeniyle HEM114 Profesyonel Hemşirelik dersinden ara sınav telafi sınav hakkının tanınmasına oy birliği ile karar verilmiştir.</w:t>
            </w:r>
          </w:p>
          <w:p w:rsidR="00000000" w:rsidDel="00000000" w:rsidP="00000000" w:rsidRDefault="00000000" w:rsidRPr="00000000" w14:paraId="0000007B">
            <w:pPr>
              <w:spacing w:after="0" w:line="276"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27: </w:t>
            </w:r>
            <w:r w:rsidDel="00000000" w:rsidR="00000000" w:rsidRPr="00000000">
              <w:rPr>
                <w:rFonts w:ascii="Georgia" w:cs="Georgia" w:eastAsia="Georgia" w:hAnsi="Georgia"/>
                <w:sz w:val="20"/>
                <w:szCs w:val="20"/>
                <w:rtl w:val="0"/>
              </w:rPr>
              <w:t xml:space="preserve">Uzm. Cynthia Edwin’in danışmanlığında bulunan 20215164 Praise Deborah Biwat’ın</w:t>
            </w: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Georgia" w:cs="Georgia" w:eastAsia="Georgia" w:hAnsi="Georgia"/>
                <w:sz w:val="20"/>
                <w:szCs w:val="20"/>
                <w:rtl w:val="0"/>
              </w:rPr>
              <w:t xml:space="preserve">mezuniyet sınav talep dilekçesi değerlendirilmiş, ‘Ön lisans ve Lisans Eğitim-Öğretim Yönetmeliği’nin Madde 20 ‘Son dönemde başarısız olan öğrenciler’ hususuna dayanarak başarısız olduğu için talep ettiği NUR312 Management of Nursing Care, NUR403 Home Care Nursing ve NUR210 Patient Education derslerinden mezuniyet sınavlarının yapılmasına oy birliği ile kabul edilmiştir.</w:t>
            </w:r>
          </w:p>
          <w:p w:rsidR="00000000" w:rsidDel="00000000" w:rsidP="00000000" w:rsidRDefault="00000000" w:rsidRPr="00000000" w14:paraId="0000007C">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28:</w:t>
            </w:r>
            <w:r w:rsidDel="00000000" w:rsidR="00000000" w:rsidRPr="00000000">
              <w:rPr>
                <w:rFonts w:ascii="Georgia" w:cs="Georgia" w:eastAsia="Georgia" w:hAnsi="Georgia"/>
                <w:sz w:val="20"/>
                <w:szCs w:val="20"/>
                <w:rtl w:val="0"/>
              </w:rPr>
              <w:t xml:space="preserve"> Arş. Gör. Nelson Onyeuke’nin danışmanlığında bulunan 20255517 Abibatou Bolarinwa’nın ilgili  üniversitenin ‘Ön lisans ve Lisans Eğitim-Öğretim Yönetmeliği’nin Madde 12  ‘Sınavlar ve değerlendirme’ hususa dayanarak mazereti nedeniyle NUR102 Fundamental of Nursing ve NUR104 Communication in Nursing derslerinden ara sınav telafi sınav hakkının tanınmasına oy birliği ile karar verilmiştir.</w:t>
            </w:r>
          </w:p>
        </w:tc>
      </w:tr>
      <w:tr>
        <w:trPr>
          <w:cantSplit w:val="0"/>
          <w:trHeight w:val="3060"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Üyeler ve İmzalar</w:t>
            </w:r>
            <w:r w:rsidDel="00000000" w:rsidR="00000000" w:rsidRPr="00000000">
              <w:rPr>
                <w:rtl w:val="0"/>
              </w:rPr>
            </w:r>
          </w:p>
          <w:tbl>
            <w:tblPr>
              <w:tblStyle w:val="Table2"/>
              <w:tblW w:w="9853.0" w:type="dxa"/>
              <w:jc w:val="left"/>
              <w:tblLayout w:type="fixed"/>
              <w:tblLook w:val="0400"/>
            </w:tblPr>
            <w:tblGrid>
              <w:gridCol w:w="9853"/>
              <w:tblGridChange w:id="0">
                <w:tblGrid>
                  <w:gridCol w:w="9853"/>
                </w:tblGrid>
              </w:tblGridChange>
            </w:tblGrid>
            <w:tr>
              <w:trPr>
                <w:cantSplit w:val="0"/>
                <w:trHeight w:val="2460" w:hRule="atLeast"/>
                <w:tblHeader w:val="0"/>
              </w:trPr>
              <w:tc>
                <w:tcPr>
                  <w:vAlign w:val="center"/>
                </w:tcPr>
                <w:p w:rsidR="00000000" w:rsidDel="00000000" w:rsidP="00000000" w:rsidRDefault="00000000" w:rsidRPr="00000000" w14:paraId="00000084">
                  <w:pPr>
                    <w:spacing w:after="0" w:line="240" w:lineRule="auto"/>
                    <w:jc w:val="left"/>
                    <w:rPr>
                      <w:rFonts w:ascii="Georgia" w:cs="Georgia" w:eastAsia="Georgia" w:hAnsi="Georgia"/>
                      <w:b w:val="1"/>
                      <w:bCs w:val="1"/>
                      <w:sz w:val="20"/>
                      <w:szCs w:val="20"/>
                    </w:rPr>
                  </w:pPr>
                  <w:r w:rsidDel="00000000" w:rsidR="00000000" w:rsidRPr="00000000">
                    <w:rPr>
                      <w:rtl w:val="0"/>
                    </w:rPr>
                  </w:r>
                </w:p>
                <w:tbl>
                  <w:tblPr>
                    <w:tblStyle w:val="Table3"/>
                    <w:tblW w:w="9708.0" w:type="dxa"/>
                    <w:jc w:val="left"/>
                    <w:tblLayout w:type="fixed"/>
                    <w:tblLook w:val="0400"/>
                  </w:tblPr>
                  <w:tblGrid>
                    <w:gridCol w:w="9708"/>
                    <w:tblGridChange w:id="0">
                      <w:tblGrid>
                        <w:gridCol w:w="9708"/>
                      </w:tblGrid>
                    </w:tblGridChange>
                  </w:tblGrid>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85">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86">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Doç. Dr. Dilek SARPKAYA GÜDER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87">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Samineh ESMAEİLZADEH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88">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Dilay NECİPOĞLU                                                        Doç. Dr. Nida AYDIN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89">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Dr. Ganna POLA</w:t>
                        </w:r>
                      </w:p>
                    </w:tc>
                  </w:tr>
                </w:tbl>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B">
            <w:pPr>
              <w:spacing w:after="0" w:line="240" w:lineRule="auto"/>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rFonts w:ascii="Georgia" w:cs="Georgia" w:eastAsia="Georgia" w:hAnsi="Georgia"/>
          <w:sz w:val="20"/>
          <w:szCs w:val="20"/>
        </w:rPr>
      </w:pPr>
      <w:r w:rsidDel="00000000" w:rsidR="00000000" w:rsidRPr="00000000">
        <w:rPr>
          <w:rtl w:val="0"/>
        </w:rPr>
      </w:r>
    </w:p>
    <w:tbl>
      <w:tblPr>
        <w:tblStyle w:val="Table4"/>
        <w:tblW w:w="9915.0" w:type="dxa"/>
        <w:jc w:val="left"/>
        <w:tblInd w:w="-270.0" w:type="dxa"/>
        <w:tblLayout w:type="fixed"/>
        <w:tblLook w:val="0400"/>
      </w:tblPr>
      <w:tblGrid>
        <w:gridCol w:w="1755"/>
        <w:gridCol w:w="465"/>
        <w:gridCol w:w="585"/>
        <w:gridCol w:w="360"/>
        <w:gridCol w:w="450"/>
        <w:gridCol w:w="555"/>
        <w:gridCol w:w="5745"/>
        <w:tblGridChange w:id="0">
          <w:tblGrid>
            <w:gridCol w:w="1755"/>
            <w:gridCol w:w="465"/>
            <w:gridCol w:w="585"/>
            <w:gridCol w:w="360"/>
            <w:gridCol w:w="450"/>
            <w:gridCol w:w="555"/>
            <w:gridCol w:w="5745"/>
          </w:tblGrid>
        </w:tblGridChange>
      </w:tblGrid>
      <w:tr>
        <w:trPr>
          <w:cantSplit w:val="0"/>
          <w:trHeight w:val="242.24609375"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1">
            <w:pPr>
              <w:spacing w:after="0" w:line="240"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Sayfa No:  1</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8">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YAKIN DOĞU ÜNİVERSİTESİ </w:t>
            </w:r>
          </w:p>
          <w:p w:rsidR="00000000" w:rsidDel="00000000" w:rsidP="00000000" w:rsidRDefault="00000000" w:rsidRPr="00000000" w14:paraId="000000B9">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HEMŞİRELİK FAKÜLTESİ</w:t>
            </w:r>
          </w:p>
          <w:p w:rsidR="00000000" w:rsidDel="00000000" w:rsidP="00000000" w:rsidRDefault="00000000" w:rsidRPr="00000000" w14:paraId="000000BA">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YÖNETİM KURULU TOPLANTI TUTANAĞI</w:t>
            </w:r>
            <w:r w:rsidDel="00000000" w:rsidR="00000000" w:rsidRPr="00000000">
              <w:rPr>
                <w:rtl w:val="0"/>
              </w:rPr>
            </w:r>
          </w:p>
        </w:tc>
      </w:tr>
      <w:tr>
        <w:trPr>
          <w:cantSplit w:val="0"/>
          <w:trHeight w:val="24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1">
            <w:pPr>
              <w:spacing w:after="0" w:line="240" w:lineRule="auto"/>
              <w:jc w:val="center"/>
              <w:rPr>
                <w:rFonts w:ascii="Georgia" w:cs="Georgia" w:eastAsia="Georgia" w:hAnsi="Georgia"/>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2">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5">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6">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7">
            <w:pPr>
              <w:spacing w:after="0" w:line="240" w:lineRule="auto"/>
              <w:jc w:val="center"/>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Numarası: 5</w:t>
            </w:r>
          </w:p>
          <w:p w:rsidR="00000000" w:rsidDel="00000000" w:rsidP="00000000" w:rsidRDefault="00000000" w:rsidRPr="00000000" w14:paraId="000000C9">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Tarihi:25.06.2026</w:t>
            </w:r>
          </w:p>
          <w:p w:rsidR="00000000" w:rsidDel="00000000" w:rsidP="00000000" w:rsidRDefault="00000000" w:rsidRPr="00000000" w14:paraId="000000CA">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Saat:09.00</w:t>
            </w:r>
          </w:p>
          <w:p w:rsidR="00000000" w:rsidDel="00000000" w:rsidP="00000000" w:rsidRDefault="00000000" w:rsidRPr="00000000" w14:paraId="000000CB">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Yer: Hemşirelik Fakültesi, No:418</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Gündem Maddeleri</w:t>
            </w:r>
            <w:r w:rsidDel="00000000" w:rsidR="00000000" w:rsidRPr="00000000">
              <w:rPr>
                <w:rtl w:val="0"/>
              </w:rPr>
            </w:r>
          </w:p>
          <w:p w:rsidR="00000000" w:rsidDel="00000000" w:rsidP="00000000" w:rsidRDefault="00000000" w:rsidRPr="00000000" w14:paraId="000000D3">
            <w:pPr>
              <w:numPr>
                <w:ilvl w:val="0"/>
                <w:numId w:val="2"/>
              </w:numPr>
              <w:spacing w:after="0" w:line="240" w:lineRule="auto"/>
              <w:ind w:left="720" w:hanging="360"/>
              <w:rPr>
                <w:rFonts w:ascii="Georgia" w:cs="Georgia" w:eastAsia="Georgia" w:hAnsi="Georgia"/>
                <w:sz w:val="20"/>
                <w:szCs w:val="20"/>
                <w:u w:val="none"/>
              </w:rPr>
            </w:pPr>
            <w:r w:rsidDel="00000000" w:rsidR="00000000" w:rsidRPr="00000000">
              <w:rPr>
                <w:rFonts w:ascii="Georgia" w:cs="Georgia" w:eastAsia="Georgia" w:hAnsi="Georgia"/>
                <w:sz w:val="20"/>
                <w:szCs w:val="20"/>
                <w:rtl w:val="0"/>
              </w:rPr>
              <w:t xml:space="preserve">Öğrenci Dilekçeleri (mezuniyet sınavı, telafi sınavı) Hk.</w:t>
            </w:r>
          </w:p>
        </w:tc>
      </w:tr>
      <w:tr>
        <w:trPr>
          <w:cantSplit w:val="0"/>
          <w:trHeight w:val="248" w:hRule="atLeast"/>
          <w:tblHeader w:val="0"/>
        </w:trPr>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DA">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220"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E8">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Başkan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A">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EB">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Doç. Dr. Nida AYDIN                             </w:t>
            </w:r>
          </w:p>
        </w:tc>
      </w:tr>
      <w:tr>
        <w:trPr>
          <w:cantSplit w:val="0"/>
          <w:trHeight w:val="336" w:hRule="atLeast"/>
          <w:tblHeader w:val="0"/>
        </w:trPr>
        <w:tc>
          <w:tcPr>
            <w:gridSpan w:val="2"/>
            <w:vMerge w:val="restart"/>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EF">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Üyeler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1">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F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Doç. Dr. Dilay NECİPOĞLU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F6">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8">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F9">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Yrd. Doç. Dr. Özlem AKALPLER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FD">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FF">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00">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Dr. Ganna POLA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Katılamayan Üyelerin Adı ve Soyadı</w:t>
            </w:r>
          </w:p>
        </w:tc>
      </w:tr>
      <w:tr>
        <w:trPr>
          <w:cantSplit w:val="0"/>
          <w:trHeight w:val="90"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0B">
            <w:pPr>
              <w:spacing w:after="0" w:line="240" w:lineRule="auto"/>
              <w:ind w:firstLine="200"/>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0D">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0E">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Candan ÖZTÜRK   (Yıllık İzni Nedeniyle)   </w:t>
            </w:r>
          </w:p>
          <w:p w:rsidR="00000000" w:rsidDel="00000000" w:rsidP="00000000" w:rsidRDefault="00000000" w:rsidRPr="00000000" w14:paraId="0000010F">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Dilek SARPKAYA GÜDER  (Yıllık İzni Nedeniyle)   </w:t>
            </w:r>
          </w:p>
          <w:p w:rsidR="00000000" w:rsidDel="00000000" w:rsidP="00000000" w:rsidRDefault="00000000" w:rsidRPr="00000000" w14:paraId="00000110">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Samineh ESMAİLZADEH  (Yıllık İzni Nedeniyle)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rFonts w:ascii="Georgia" w:cs="Georgia" w:eastAsia="Georgia" w:hAnsi="Georgia"/>
                <w:b w:val="1"/>
                <w:bCs w:val="1"/>
                <w:sz w:val="20"/>
                <w:szCs w:val="20"/>
              </w:rPr>
            </w:pPr>
            <w:bookmarkStart w:colFirst="0" w:colLast="0" w:name="_heading=h.4dd6hsom6wdb" w:id="0"/>
            <w:bookmarkEnd w:id="0"/>
            <w:r w:rsidDel="00000000" w:rsidR="00000000" w:rsidRPr="00000000">
              <w:rPr>
                <w:rFonts w:ascii="Georgia" w:cs="Georgia" w:eastAsia="Georgia" w:hAnsi="Georgia"/>
                <w:b w:val="1"/>
                <w:bCs w:val="1"/>
                <w:sz w:val="20"/>
                <w:szCs w:val="20"/>
                <w:rtl w:val="0"/>
              </w:rPr>
              <w:t xml:space="preserve">Alınan Kararlar</w:t>
            </w:r>
          </w:p>
        </w:tc>
      </w:tr>
      <w:tr>
        <w:trPr>
          <w:cantSplit w:val="0"/>
          <w:trHeight w:val="692"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29: </w:t>
            </w:r>
            <w:r w:rsidDel="00000000" w:rsidR="00000000" w:rsidRPr="00000000">
              <w:rPr>
                <w:rFonts w:ascii="Georgia" w:cs="Georgia" w:eastAsia="Georgia" w:hAnsi="Georgia"/>
                <w:sz w:val="20"/>
                <w:szCs w:val="20"/>
                <w:rtl w:val="0"/>
              </w:rPr>
              <w:t xml:space="preserve">Dr. Ganna Pola’nın danışmanlığında bulunan 20213984 Hamad Khan’ın ilgili  üniversitenin ‘Ön lisans ve Lisans Eğitim-Öğretim Yönetmeliği’nin Madde 12  ‘Sınavlar ve değerlendirme’ hususa dayanarak NUR302 Nursing for Child Health dersinden mazeretinin geçersiz olması nedeniyle ara sınav telafi sınav hakkının tanınmamasına oy birliği ile karar verilmiştir.</w:t>
            </w:r>
          </w:p>
          <w:p w:rsidR="00000000" w:rsidDel="00000000" w:rsidP="00000000" w:rsidRDefault="00000000" w:rsidRPr="00000000" w14:paraId="0000011C">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30.</w:t>
            </w:r>
            <w:r w:rsidDel="00000000" w:rsidR="00000000" w:rsidRPr="00000000">
              <w:rPr>
                <w:rFonts w:ascii="Georgia" w:cs="Georgia" w:eastAsia="Georgia" w:hAnsi="Georgia"/>
                <w:sz w:val="20"/>
                <w:szCs w:val="20"/>
                <w:rtl w:val="0"/>
              </w:rPr>
              <w:t xml:space="preserve"> Arş Gör Nelson Onyeueke’nin danışmanlığında bulunan 20254945 Aelo Persia Ayınka’nın ilgili  üniversitenin ‘Ön lisans ve Lisans Eğitim-Öğretim Yönetmeliği’nin Madde 12  ‘Sınavlar ve değerlendirme’ hususa dayanarak mazereti nedeniyle NUR102 Fundamental of Nursing dersinden ara sınav telafi sınav hakkının tanınmasına oy birliği ile karar verilmiştir.</w:t>
            </w:r>
          </w:p>
          <w:p w:rsidR="00000000" w:rsidDel="00000000" w:rsidP="00000000" w:rsidRDefault="00000000" w:rsidRPr="00000000" w14:paraId="0000011D">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31. </w:t>
            </w:r>
            <w:r w:rsidDel="00000000" w:rsidR="00000000" w:rsidRPr="00000000">
              <w:rPr>
                <w:rFonts w:ascii="Georgia" w:cs="Georgia" w:eastAsia="Georgia" w:hAnsi="Georgia"/>
                <w:sz w:val="20"/>
                <w:szCs w:val="20"/>
                <w:rtl w:val="0"/>
              </w:rPr>
              <w:t xml:space="preserve">Dr. Duygu Oktay Evren’in danışmanlığında bulunan 20220263 Gizem Güvercin’in ilgili  üniversitenin ‘Ön lisans ve Lisans Eğitim-Öğretim Yönetmeliği’nin Madde 12  ‘Sınavlar ve değerlendirme’ hususa dayanarak mazereti nedeniyle HEM401 Ruh Sağlığı ve Hastalıkları Hemşireliği dersinden mezuniyet sınav hakkının tanınmasına oy birliği ile karar verilmiştir.</w:t>
            </w:r>
          </w:p>
          <w:p w:rsidR="00000000" w:rsidDel="00000000" w:rsidP="00000000" w:rsidRDefault="00000000" w:rsidRPr="00000000" w14:paraId="0000011E">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32. </w:t>
            </w:r>
            <w:r w:rsidDel="00000000" w:rsidR="00000000" w:rsidRPr="00000000">
              <w:rPr>
                <w:rFonts w:ascii="Georgia" w:cs="Georgia" w:eastAsia="Georgia" w:hAnsi="Georgia"/>
                <w:sz w:val="20"/>
                <w:szCs w:val="20"/>
                <w:rtl w:val="0"/>
              </w:rPr>
              <w:t xml:space="preserve">Dr. Duygu Oktay Evren’in danışmanlığında bulunan 20220138 Ebru Molla’nın ilgili  üniversitenin ‘Ön lisans ve Lisans Eğitim-Öğretim Yönetmeliği’nin Madde 12  ‘Sınavlar ve değerlendirme’ hususa dayanarak mazereti nedeniyle HEM401 Ruh Sağlığı ve Hastalıkları Hemşireliği dersinden mezuniyet sınav hakkının tanınmasına oy birliği ile karar verilmiştir.</w:t>
            </w:r>
          </w:p>
          <w:p w:rsidR="00000000" w:rsidDel="00000000" w:rsidP="00000000" w:rsidRDefault="00000000" w:rsidRPr="00000000" w14:paraId="0000011F">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33. </w:t>
            </w:r>
            <w:r w:rsidDel="00000000" w:rsidR="00000000" w:rsidRPr="00000000">
              <w:rPr>
                <w:rFonts w:ascii="Georgia" w:cs="Georgia" w:eastAsia="Georgia" w:hAnsi="Georgia"/>
                <w:sz w:val="20"/>
                <w:szCs w:val="20"/>
                <w:rtl w:val="0"/>
              </w:rPr>
              <w:t xml:space="preserve">Dr. Duygu Oktay Evren’in danışmanlığında bulunan 20220152 Simge İsmet Süerdem’in ilgili  üniversitenin ‘Ön lisans ve Lisans Eğitim-Öğretim Yönetmeliği’nin Madde 12  ‘Sınavlar ve değerlendirme’ hususa dayanarak mazereti nedeniyle HEM310 Hemşirelik ve Liderlik ve HEMBIK103 Biyokimya derslerinden mezuniyet sınav hakkının tanınmasına oy birliği ile karar verilmiştir.</w:t>
            </w:r>
          </w:p>
          <w:p w:rsidR="00000000" w:rsidDel="00000000" w:rsidP="00000000" w:rsidRDefault="00000000" w:rsidRPr="00000000" w14:paraId="00000120">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34. </w:t>
            </w:r>
            <w:r w:rsidDel="00000000" w:rsidR="00000000" w:rsidRPr="00000000">
              <w:rPr>
                <w:rFonts w:ascii="Georgia" w:cs="Georgia" w:eastAsia="Georgia" w:hAnsi="Georgia"/>
                <w:sz w:val="20"/>
                <w:szCs w:val="20"/>
                <w:rtl w:val="0"/>
              </w:rPr>
              <w:t xml:space="preserve"> Yrd. Doç. Dr. Özlem Akalpler’in danışmanlığında bulunan 20220328 Dilara Güneş’in ilgili  üniversitenin ‘Ön lisans ve Lisans Eğitim-Öğretim Yönetmeliği’nin Madde 12  ‘Sınavlar ve değerlendirme’ hususa dayanarak mazereti nedeniyle HEM401 Ruh Sağlığı ve Hastalıkları Hemşireliği ve HEM102 Hemşirelik Esasları derslerinden mezuniyet sınav hakkının tanınmasına oy birliği ile karar verilmiştir.</w:t>
            </w:r>
          </w:p>
          <w:p w:rsidR="00000000" w:rsidDel="00000000" w:rsidP="00000000" w:rsidRDefault="00000000" w:rsidRPr="00000000" w14:paraId="00000121">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35. </w:t>
            </w:r>
            <w:r w:rsidDel="00000000" w:rsidR="00000000" w:rsidRPr="00000000">
              <w:rPr>
                <w:rFonts w:ascii="Georgia" w:cs="Georgia" w:eastAsia="Georgia" w:hAnsi="Georgia"/>
                <w:sz w:val="20"/>
                <w:szCs w:val="20"/>
                <w:rtl w:val="0"/>
              </w:rPr>
              <w:t xml:space="preserve">Yrd. Doç. Dr. Özlem Akalpler’in danışmanlığında bulunan 20220442 Sevim Alpaslan’ın ilgili  üniversitenin ‘Ön lisans ve Lisans Eğitim-Öğretim Yönetmeliği’nin Madde 12  ‘Sınavlar ve değerlendirme’ hususa dayanarak mazereti nedeniyle HEM402 Halk Sağlığı Hemşireliği ve HEM102 Hemşirelik Esasları derslerinden mezuniyet sınav hakkının tanınmasına oy birliği ile karar verilmiştir.</w:t>
            </w:r>
          </w:p>
          <w:p w:rsidR="00000000" w:rsidDel="00000000" w:rsidP="00000000" w:rsidRDefault="00000000" w:rsidRPr="00000000" w14:paraId="00000122">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36. </w:t>
            </w:r>
            <w:r w:rsidDel="00000000" w:rsidR="00000000" w:rsidRPr="00000000">
              <w:rPr>
                <w:rFonts w:ascii="Georgia" w:cs="Georgia" w:eastAsia="Georgia" w:hAnsi="Georgia"/>
                <w:sz w:val="20"/>
                <w:szCs w:val="20"/>
                <w:rtl w:val="0"/>
              </w:rPr>
              <w:t xml:space="preserve">Doç. Dr. Dilek Sarpkaya Güder’in danışmanlığında bulunan 20206174 Mehmet Arslan’ın ilgili  üniversitenin ‘Ön lisans ve Lisans Eğitim-Öğretim Yönetmeliği’nin Madde 12  ‘Sınavlar ve değerlendirme’ hususa dayanarak mazereti nedeniyle HEM443 Tamamlayıcı Tedaviler,  HEM245 Kültürlerarası Hemşirelik ve HEM446 Mesleğe Uyum ve İş Güvenliği derslerinden mezuniyet sınav hakkının tanınmasına oy birliği ile karar verilmiştir.</w:t>
            </w:r>
          </w:p>
          <w:p w:rsidR="00000000" w:rsidDel="00000000" w:rsidP="00000000" w:rsidRDefault="00000000" w:rsidRPr="00000000" w14:paraId="00000123">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37. </w:t>
            </w:r>
            <w:r w:rsidDel="00000000" w:rsidR="00000000" w:rsidRPr="00000000">
              <w:rPr>
                <w:rFonts w:ascii="Georgia" w:cs="Georgia" w:eastAsia="Georgia" w:hAnsi="Georgia"/>
                <w:sz w:val="20"/>
                <w:szCs w:val="20"/>
                <w:rtl w:val="0"/>
              </w:rPr>
              <w:t xml:space="preserve">Doç. Dr. Ezgi Bağrıaçık’ın danışmanlığında bulunan 20220444 Hicran Köleli Kocabaş’ın ilgili  üniversitenin ‘Ön lisans ve Lisans Eğitim-Öğretim Yönetmeliği’nin Madde 12  ‘Sınavlar ve değerlendirme’ hususa dayanarak mazereti nedeniyle ING102 Ingilizce II  dersinden mezuniyet sınav hakkının tanınmasına oy birliği ile karar verilmiştir.</w:t>
            </w:r>
          </w:p>
          <w:p w:rsidR="00000000" w:rsidDel="00000000" w:rsidP="00000000" w:rsidRDefault="00000000" w:rsidRPr="00000000" w14:paraId="00000124">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38. </w:t>
            </w:r>
            <w:r w:rsidDel="00000000" w:rsidR="00000000" w:rsidRPr="00000000">
              <w:rPr>
                <w:rFonts w:ascii="Georgia" w:cs="Georgia" w:eastAsia="Georgia" w:hAnsi="Georgia"/>
                <w:sz w:val="20"/>
                <w:szCs w:val="20"/>
                <w:rtl w:val="0"/>
              </w:rPr>
              <w:t xml:space="preserve">Doç. Dr. Ezgi Bağrıaçık’ın danışmanlığında bulunan 20220540 Melisa Hambolat’ın ilgili  üniversitenin ‘Ön lisans ve Lisans Eğitim-Öğretim Yönetmeliği’nin Madde 12  ‘Sınavlar ve değerlendirme’ hususa dayanarak mazereti nedeniyle HEM401 Ruh Sağlığı ve Hastalıkları Hemşireliği ve HEM201 İç Hastalıkları Hemşireliği  derslerinden mezuniyet sınav hakkının tanınmasına oy birliği ile karar verilmiştir.</w:t>
            </w:r>
          </w:p>
          <w:p w:rsidR="00000000" w:rsidDel="00000000" w:rsidP="00000000" w:rsidRDefault="00000000" w:rsidRPr="00000000" w14:paraId="00000125">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26">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39.</w:t>
            </w:r>
            <w:r w:rsidDel="00000000" w:rsidR="00000000" w:rsidRPr="00000000">
              <w:rPr>
                <w:rFonts w:ascii="Georgia" w:cs="Georgia" w:eastAsia="Georgia" w:hAnsi="Georgia"/>
                <w:sz w:val="20"/>
                <w:szCs w:val="20"/>
                <w:rtl w:val="0"/>
              </w:rPr>
              <w:t xml:space="preserve"> Doç. Dr. Ezgi Bağrıaçık’ın danışmanlığında bulunan 20220578 Özer Baykan’ın ilgili  üniversitenin ‘Ön lisans ve Lisans Eğitim-Öğretim Yönetmeliği’nin Madde 12  ‘Sınavlar ve değerlendirme’ hususa dayanarak mazereti nedeniyle HEM401 Ruh Sağlığı ve Hastalıkları Hemşireliği ve HEM201 İç Hastalıkları Hemşireliği  derslerinden mezuniyet sınav hakkının tanınmasına oy birliği ile karar verilmiştir.</w:t>
            </w:r>
          </w:p>
          <w:p w:rsidR="00000000" w:rsidDel="00000000" w:rsidP="00000000" w:rsidRDefault="00000000" w:rsidRPr="00000000" w14:paraId="00000127">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40. </w:t>
            </w:r>
            <w:r w:rsidDel="00000000" w:rsidR="00000000" w:rsidRPr="00000000">
              <w:rPr>
                <w:rFonts w:ascii="Georgia" w:cs="Georgia" w:eastAsia="Georgia" w:hAnsi="Georgia"/>
                <w:sz w:val="20"/>
                <w:szCs w:val="20"/>
                <w:rtl w:val="0"/>
              </w:rPr>
              <w:t xml:space="preserve">Doç. Dr. Ezgi Bağrıaçık’ın danışmanlığında bulunan 20220554 Büşra Aktepe’nin ilgili  üniversitenin ‘Ön lisans ve Lisans Eğitim-Öğretim Yönetmeliği’nin Madde 12  ‘Sınavlar ve değerlendirme’ hususa dayanarak mazereti nedeniyle HEM401 Ruh Sağlığı ve Hastalıkları Hemşireliği, HEM201 İç Hastalıkları Hemşireliği ve HEM102 Hemşirelik Esasları derslerinden mezuniyet sınav hakkının tanınmasına oy birliği ile karar verilmiştir.</w:t>
            </w:r>
          </w:p>
          <w:p w:rsidR="00000000" w:rsidDel="00000000" w:rsidP="00000000" w:rsidRDefault="00000000" w:rsidRPr="00000000" w14:paraId="00000128">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41. </w:t>
            </w:r>
            <w:r w:rsidDel="00000000" w:rsidR="00000000" w:rsidRPr="00000000">
              <w:rPr>
                <w:rFonts w:ascii="Georgia" w:cs="Georgia" w:eastAsia="Georgia" w:hAnsi="Georgia"/>
                <w:sz w:val="20"/>
                <w:szCs w:val="20"/>
                <w:rtl w:val="0"/>
              </w:rPr>
              <w:t xml:space="preserve">Dr. Deniz Talaz’ın danışmanlığında bulunan 20170233 Mahmut Can Dural’ın ilgili  üniversitenin ‘Ön lisans ve Lisans Eğitim-Öğretim Yönetmeliği’nin Madde 12  ‘Sınavlar ve değerlendirme’ hususa dayanarak mazereti nedeniyle HEM401 Ruh Sağlığı ve Hastalıkları Hemşireliği ve HEM201 İç Hastalıkları Hemşireliği  derslerinden mezuniyet sınav hakkının tanınmasına oy birliği ile karar verilmiştir.</w:t>
            </w:r>
          </w:p>
          <w:p w:rsidR="00000000" w:rsidDel="00000000" w:rsidP="00000000" w:rsidRDefault="00000000" w:rsidRPr="00000000" w14:paraId="00000129">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42.</w:t>
            </w:r>
            <w:r w:rsidDel="00000000" w:rsidR="00000000" w:rsidRPr="00000000">
              <w:rPr>
                <w:rFonts w:ascii="Georgia" w:cs="Georgia" w:eastAsia="Georgia" w:hAnsi="Georgia"/>
                <w:sz w:val="20"/>
                <w:szCs w:val="20"/>
                <w:rtl w:val="0"/>
              </w:rPr>
              <w:t xml:space="preserve"> Dr. Deniz Talaz’ın danışmanlığında bulunan 20210858 Oğuz Direk’in ilgili  üniversitenin ‘Ön lisans ve Lisans Eğitim-Öğretim Yönetmeliği’nin Madde 12  ‘Sınavlar ve değerlendirme’ hususa dayanarak mazereti nedeniyle HEM401 Ruh Sağlığı ve Hastalıkları Hemşireliği ve HEM102 Hemşirelik Esasları derslerinden mezuniyet sınav hakkının tanınmasına oy birliği ile karar verilmiştir.</w:t>
            </w:r>
          </w:p>
          <w:p w:rsidR="00000000" w:rsidDel="00000000" w:rsidP="00000000" w:rsidRDefault="00000000" w:rsidRPr="00000000" w14:paraId="0000012A">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43.</w:t>
            </w:r>
            <w:r w:rsidDel="00000000" w:rsidR="00000000" w:rsidRPr="00000000">
              <w:rPr>
                <w:rFonts w:ascii="Georgia" w:cs="Georgia" w:eastAsia="Georgia" w:hAnsi="Georgia"/>
                <w:sz w:val="20"/>
                <w:szCs w:val="20"/>
                <w:rtl w:val="0"/>
              </w:rPr>
              <w:t xml:space="preserve"> Dr. Deniz Talaz’ın danışmanlığında bulunan 20222203 Aslı Girişken’in ilgili  üniversitenin ‘Ön lisans ve Lisans Eğitim-Öğretim Yönetmeliği’nin Madde 12  ‘Sınavlar ve değerlendirme’ hususa dayanarak mazereti nedeniyle HEM401 Ruh Sağlığı ve Hastalıkları Hemşireliği dersinden mezuniyet sınav hakkının tanınmasına oy birliği ile karar verilmiştir.</w:t>
            </w:r>
          </w:p>
          <w:p w:rsidR="00000000" w:rsidDel="00000000" w:rsidP="00000000" w:rsidRDefault="00000000" w:rsidRPr="00000000" w14:paraId="0000012B">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44. </w:t>
            </w:r>
            <w:r w:rsidDel="00000000" w:rsidR="00000000" w:rsidRPr="00000000">
              <w:rPr>
                <w:rFonts w:ascii="Georgia" w:cs="Georgia" w:eastAsia="Georgia" w:hAnsi="Georgia"/>
                <w:sz w:val="20"/>
                <w:szCs w:val="20"/>
                <w:rtl w:val="0"/>
              </w:rPr>
              <w:t xml:space="preserve">Dr. Deniz Talaz’ın danışmanlığında bulunan 20212125 Resul Yasin Coşkun’un ilgili  üniversitenin ‘Ön lisans ve Lisans Eğitim-Öğretim Yönetmeliği’nin Madde 12  ‘Sınavlar ve değerlendirme’ hususa dayanarak mazereti nedeniyle HEM102 Hemşirelik Esasları  dersinden mezuniyet sınav hakkının tanınmasına oy birliği ile karar verilmiştir.</w:t>
            </w:r>
          </w:p>
          <w:p w:rsidR="00000000" w:rsidDel="00000000" w:rsidP="00000000" w:rsidRDefault="00000000" w:rsidRPr="00000000" w14:paraId="0000012C">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45.</w:t>
            </w:r>
            <w:r w:rsidDel="00000000" w:rsidR="00000000" w:rsidRPr="00000000">
              <w:rPr>
                <w:rFonts w:ascii="Georgia" w:cs="Georgia" w:eastAsia="Georgia" w:hAnsi="Georgia"/>
                <w:sz w:val="20"/>
                <w:szCs w:val="20"/>
                <w:rtl w:val="0"/>
              </w:rPr>
              <w:t xml:space="preserve"> Dr. Deniz Talaz’ın danışmanlığında bulunan 20210442 Sevda Bektaş’ın ilgili  üniversitenin ‘Ön lisans ve Lisans Eğitim-Öğretim Yönetmeliği’nin Madde 12  ‘Sınavlar ve değerlendirme’ hususa dayanarak mazereti nedeniyle HEM102 Hemşirelik Esasları  dersinden mezuniyet sınav hakkının tanınmasına oy birliği ile karar verilmiştir.</w:t>
            </w:r>
          </w:p>
          <w:p w:rsidR="00000000" w:rsidDel="00000000" w:rsidP="00000000" w:rsidRDefault="00000000" w:rsidRPr="00000000" w14:paraId="0000012D">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46. </w:t>
            </w:r>
            <w:r w:rsidDel="00000000" w:rsidR="00000000" w:rsidRPr="00000000">
              <w:rPr>
                <w:rFonts w:ascii="Georgia" w:cs="Georgia" w:eastAsia="Georgia" w:hAnsi="Georgia"/>
                <w:sz w:val="20"/>
                <w:szCs w:val="20"/>
                <w:rtl w:val="0"/>
              </w:rPr>
              <w:t xml:space="preserve">Doç. Dr. Dilay Necipoğlu’nun danışmanlığında bulunan 20222562 Yakup Koyun’nun ilgili  üniversitenin ‘Ön lisans ve Lisans Eğitim-Öğretim Yönetmeliği’nin Madde 12  ‘Sınavlar ve değerlendirme’ hususa dayanarak mazereti nedeniyle HEM401 Ruh Sağlığı ve Hastalıkları Hemşireliği dersinden mezuniyet sınav hakkının tanınmasına oy birliği ile karar verilmiştir.</w:t>
            </w:r>
          </w:p>
          <w:p w:rsidR="00000000" w:rsidDel="00000000" w:rsidP="00000000" w:rsidRDefault="00000000" w:rsidRPr="00000000" w14:paraId="0000012E">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47. </w:t>
            </w:r>
            <w:r w:rsidDel="00000000" w:rsidR="00000000" w:rsidRPr="00000000">
              <w:rPr>
                <w:rFonts w:ascii="Georgia" w:cs="Georgia" w:eastAsia="Georgia" w:hAnsi="Georgia"/>
                <w:sz w:val="20"/>
                <w:szCs w:val="20"/>
                <w:rtl w:val="0"/>
              </w:rPr>
              <w:t xml:space="preserve">Doç. Dr. Dilay Necipoğlu’nun danışmanlığında bulunan 20222673 Fatma Atlar’ın ilgili  üniversitenin ‘Ön lisans ve Lisans Eğitim-Öğretim Yönetmeliği’nin Madde 12  ‘Sınavlar ve değerlendirme’ hususa dayanarak mazereti nedeniyle HEM401 Ruh Sağlığı ve Hastalıkları Hemşireliği ve HEM201 İç Hastalıkları Hemşireliği  derslerinden mezuniyet sınav hakkının tanınmasına oy birliği ile karar verilmiştir.</w:t>
            </w:r>
          </w:p>
          <w:p w:rsidR="00000000" w:rsidDel="00000000" w:rsidP="00000000" w:rsidRDefault="00000000" w:rsidRPr="00000000" w14:paraId="0000012F">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48. </w:t>
            </w:r>
            <w:r w:rsidDel="00000000" w:rsidR="00000000" w:rsidRPr="00000000">
              <w:rPr>
                <w:rFonts w:ascii="Georgia" w:cs="Georgia" w:eastAsia="Georgia" w:hAnsi="Georgia"/>
                <w:sz w:val="20"/>
                <w:szCs w:val="20"/>
                <w:rtl w:val="0"/>
              </w:rPr>
              <w:t xml:space="preserve">Doç. Dr. Dilay Necipoğlu’nun danışmanlığında bulunan 20223301 Meryem Soybir’in ilgili  üniversitenin ‘Ön lisans ve Lisans Eğitim-Öğretim Yönetmeliği’nin Madde 12  ‘Sınavlar ve değerlendirme’ hususa dayanarak mazereti nedeniyle HEM401 Ruh Sağlığı ve Hastalıkları Hemşireliği ve HEM201 İç Hastalıkları Hemşireliği  derslerinden mezuniyet sınav hakkının tanınmasına oy birliği ile karar verilmiştir.</w:t>
            </w:r>
          </w:p>
          <w:p w:rsidR="00000000" w:rsidDel="00000000" w:rsidP="00000000" w:rsidRDefault="00000000" w:rsidRPr="00000000" w14:paraId="00000130">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49. </w:t>
            </w:r>
            <w:r w:rsidDel="00000000" w:rsidR="00000000" w:rsidRPr="00000000">
              <w:rPr>
                <w:rFonts w:ascii="Georgia" w:cs="Georgia" w:eastAsia="Georgia" w:hAnsi="Georgia"/>
                <w:sz w:val="20"/>
                <w:szCs w:val="20"/>
                <w:rtl w:val="0"/>
              </w:rPr>
              <w:t xml:space="preserve">Uzm. Efe Aksoy’un danışmanlığında bulunan 20221344 Kevser Karagöz’ün ilgili  üniversitenin ‘Ön lisans ve Lisans Eğitim-Öğretim Yönetmeliği’nin Madde 12  ‘Sınavlar ve değerlendirme’ hususa dayanarak mazereti nedeniyle BIK103 Biyokimya dersinden mezuniyet sınav hakkının tanınmasına oy birliği ile karar verilmiştir.</w:t>
            </w:r>
          </w:p>
          <w:p w:rsidR="00000000" w:rsidDel="00000000" w:rsidP="00000000" w:rsidRDefault="00000000" w:rsidRPr="00000000" w14:paraId="00000131">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50.</w:t>
            </w:r>
            <w:r w:rsidDel="00000000" w:rsidR="00000000" w:rsidRPr="00000000">
              <w:rPr>
                <w:rFonts w:ascii="Georgia" w:cs="Georgia" w:eastAsia="Georgia" w:hAnsi="Georgia"/>
                <w:sz w:val="20"/>
                <w:szCs w:val="20"/>
                <w:rtl w:val="0"/>
              </w:rPr>
              <w:t xml:space="preserve"> Uzm. Efe Aksoy’un danışmanlığında bulunan 20221401 İsmail Çeçen’in ilgili  üniversitenin ‘Ön lisans ve Lisans Eğitim-Öğretim Yönetmeliği’nin Madde 12  ‘Sınavlar ve değerlendirme’ hususa dayanarak mazereti nedeniyle HEM201 İç Hastalıkları Hemşireliği  dersinden mezuniyet sınav hakkının tanınmasına oy birliği ile karar verilmiştir.</w:t>
            </w:r>
          </w:p>
          <w:p w:rsidR="00000000" w:rsidDel="00000000" w:rsidP="00000000" w:rsidRDefault="00000000" w:rsidRPr="00000000" w14:paraId="00000132">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51. </w:t>
            </w:r>
            <w:r w:rsidDel="00000000" w:rsidR="00000000" w:rsidRPr="00000000">
              <w:rPr>
                <w:rFonts w:ascii="Georgia" w:cs="Georgia" w:eastAsia="Georgia" w:hAnsi="Georgia"/>
                <w:sz w:val="20"/>
                <w:szCs w:val="20"/>
                <w:rtl w:val="0"/>
              </w:rPr>
              <w:t xml:space="preserve">Uzm. Efe Aksoy’un danışmanlığında bulunan 20220625 Cemile Yıldız’ın ilgili  üniversitenin ‘Ön lisans ve Lisans Eğitim-Öğretim Yönetmeliği’nin Madde 12  ‘Sınavlar ve değerlendirme’ hususa dayanarak mazereti nedeniyle HEM102 Hemşirelik Esasları, HEM401 Ruh Sağlığı ve Hastalıkları Hemşireliği ve HEM446 Mesleğe Uyum ve İş Güvenliği  derslerinden mezuniyet sınav hakkının tanınmasına oy birliği ile karar verilmiştir.</w:t>
            </w:r>
          </w:p>
          <w:p w:rsidR="00000000" w:rsidDel="00000000" w:rsidP="00000000" w:rsidRDefault="00000000" w:rsidRPr="00000000" w14:paraId="00000133">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52. </w:t>
            </w:r>
            <w:r w:rsidDel="00000000" w:rsidR="00000000" w:rsidRPr="00000000">
              <w:rPr>
                <w:rFonts w:ascii="Georgia" w:cs="Georgia" w:eastAsia="Georgia" w:hAnsi="Georgia"/>
                <w:sz w:val="20"/>
                <w:szCs w:val="20"/>
                <w:rtl w:val="0"/>
              </w:rPr>
              <w:t xml:space="preserve">Uzm. Efe Aksoy’un danışmanlığında bulunan 20221462 Mehmet Arif Güngör’ün ilgili  üniversitenin ‘Ön lisans ve Lisans Eğitim-Öğretim Yönetmeliği’nin Madde 12  ‘Sınavlar ve değerlendirme’ hususa dayanarak mazereti nedeniyle HEM402 Halk Sağlığı Hemşireliği  dersinden mezuniyet sınav hakkının tanınmasına oy birliği ile karar verilmiştir.</w:t>
            </w:r>
          </w:p>
          <w:p w:rsidR="00000000" w:rsidDel="00000000" w:rsidP="00000000" w:rsidRDefault="00000000" w:rsidRPr="00000000" w14:paraId="00000134">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53. </w:t>
            </w:r>
            <w:r w:rsidDel="00000000" w:rsidR="00000000" w:rsidRPr="00000000">
              <w:rPr>
                <w:rFonts w:ascii="Georgia" w:cs="Georgia" w:eastAsia="Georgia" w:hAnsi="Georgia"/>
                <w:sz w:val="20"/>
                <w:szCs w:val="20"/>
                <w:rtl w:val="0"/>
              </w:rPr>
              <w:t xml:space="preserve">Uzm. Efe Aksoy’un danışmanlığında bulunan 20221185 Muarrem Orak’ın ilgili  üniversitenin ‘Ön lisans ve Lisans Eğitim-Öğretim Yönetmeliği’nin Madde 12  ‘Sınavlar ve değerlendirme’ hususa dayanarak mazereti nedeniyle HEM102 Hemşirelik Esasları  dersinden mezuniyet sınav hakkının tanınmasına oy birliği ile karar verilmiştir.</w:t>
            </w:r>
          </w:p>
          <w:p w:rsidR="00000000" w:rsidDel="00000000" w:rsidP="00000000" w:rsidRDefault="00000000" w:rsidRPr="00000000" w14:paraId="00000135">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54. </w:t>
            </w:r>
            <w:r w:rsidDel="00000000" w:rsidR="00000000" w:rsidRPr="00000000">
              <w:rPr>
                <w:rFonts w:ascii="Georgia" w:cs="Georgia" w:eastAsia="Georgia" w:hAnsi="Georgia"/>
                <w:sz w:val="20"/>
                <w:szCs w:val="20"/>
                <w:rtl w:val="0"/>
              </w:rPr>
              <w:t xml:space="preserve">Uzm. Prince George’un danışmanlığında bulunan 20221185 Muarrem Orak’ın ilgili  üniversitenin ‘Ön lisans ve Lisans Eğitim-Öğretim Yönetmeliği’nin Madde 12  ‘Sınavlar ve değerlendirme’ hususa dayanarak mazereti nedeniyle NUR404 Nursing Management  dersinden mezuniyet sınav hakkının tanınmasına oy birliği ile karar verilmiştir.</w:t>
            </w:r>
          </w:p>
          <w:p w:rsidR="00000000" w:rsidDel="00000000" w:rsidP="00000000" w:rsidRDefault="00000000" w:rsidRPr="00000000" w14:paraId="00000136">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55.</w:t>
            </w:r>
            <w:r w:rsidDel="00000000" w:rsidR="00000000" w:rsidRPr="00000000">
              <w:rPr>
                <w:rFonts w:ascii="Georgia" w:cs="Georgia" w:eastAsia="Georgia" w:hAnsi="Georgia"/>
                <w:sz w:val="20"/>
                <w:szCs w:val="20"/>
                <w:rtl w:val="0"/>
              </w:rPr>
              <w:t xml:space="preserve">  Dr. Ganna Pola’nın danışmanlığında bulunan 20221185 Muarrem Orak’ın ilgili  üniversitenin ‘Ön lisans ve Lisans Eğitim-Öğretim Yönetmeliği’nin Madde 12  ‘Sınavlar ve değerlendirme’ hususa dayanarak mazereti nedeniyle BIS301 Biostatistics  dersinden mezuniyet sınav hakkının tanınmasına oy birliği ile karar verilmiştir.</w:t>
            </w:r>
          </w:p>
          <w:p w:rsidR="00000000" w:rsidDel="00000000" w:rsidP="00000000" w:rsidRDefault="00000000" w:rsidRPr="00000000" w14:paraId="00000137">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38">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56. </w:t>
            </w:r>
            <w:r w:rsidDel="00000000" w:rsidR="00000000" w:rsidRPr="00000000">
              <w:rPr>
                <w:rFonts w:ascii="Georgia" w:cs="Georgia" w:eastAsia="Georgia" w:hAnsi="Georgia"/>
                <w:sz w:val="20"/>
                <w:szCs w:val="20"/>
                <w:rtl w:val="0"/>
              </w:rPr>
              <w:t xml:space="preserve">Yrd. Doç. Nazlı Turgut Atak’ın danışmanlığında bulunan 20182865 Altynay Nurbayeva’nın ilgili  üniversitenin ‘Ön lisans ve Lisans Eğitim-Öğretim Yönetmeliği’nin Madde 12  ‘Sınavlar ve değerlendirme’ hususa dayanarak mazereti nedeniyle HEM102 Hemşirelik Esasları ve HEM401 Ruh Sağlığı ve Hastalıkları Hemşireliği derslerinden mezuniyet sınav hakkının tanınmasına oy birliği ile karar verilmiştir.</w:t>
            </w:r>
          </w:p>
          <w:p w:rsidR="00000000" w:rsidDel="00000000" w:rsidP="00000000" w:rsidRDefault="00000000" w:rsidRPr="00000000" w14:paraId="00000139">
            <w:pPr>
              <w:spacing w:after="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57.</w:t>
            </w:r>
            <w:r w:rsidDel="00000000" w:rsidR="00000000" w:rsidRPr="00000000">
              <w:rPr>
                <w:rFonts w:ascii="Georgia" w:cs="Georgia" w:eastAsia="Georgia" w:hAnsi="Georgia"/>
                <w:sz w:val="20"/>
                <w:szCs w:val="20"/>
                <w:rtl w:val="0"/>
              </w:rPr>
              <w:t xml:space="preserve"> </w:t>
            </w: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Georgia" w:cs="Georgia" w:eastAsia="Georgia" w:hAnsi="Georgia"/>
                <w:sz w:val="20"/>
                <w:szCs w:val="20"/>
                <w:rtl w:val="0"/>
              </w:rPr>
              <w:t xml:space="preserve">Doç. Dr. Dilay Necipoğlu’nun danışmanlığında bulunan 20223036 İsmail Caymaz’ın ilgili  üniversitenin ‘Ön lisans ve Lisans Eğitim-Öğretim Yönetmeliği’nin Madde 12  ‘Sınavlar ve değerlendirme’ hususa dayanarak mazereti nedeniyle HEM401 Ruh Sağlığı ve Hastalıkları Hemşireliği dersinden mezuniyet sınav hakkının tanınmasına oy birliği ile karar verilmiştir.</w:t>
            </w:r>
          </w:p>
          <w:p w:rsidR="00000000" w:rsidDel="00000000" w:rsidP="00000000" w:rsidRDefault="00000000" w:rsidRPr="00000000" w14:paraId="0000013A">
            <w:pPr>
              <w:spacing w:after="0" w:line="240" w:lineRule="auto"/>
              <w:jc w:val="both"/>
              <w:rPr>
                <w:rFonts w:ascii="Georgia" w:cs="Georgia" w:eastAsia="Georgia" w:hAnsi="Georgia"/>
                <w:sz w:val="20"/>
                <w:szCs w:val="20"/>
              </w:rPr>
            </w:pPr>
            <w:r w:rsidDel="00000000" w:rsidR="00000000" w:rsidRPr="00000000">
              <w:rPr>
                <w:rtl w:val="0"/>
              </w:rPr>
            </w:r>
          </w:p>
        </w:tc>
      </w:tr>
      <w:tr>
        <w:trPr>
          <w:cantSplit w:val="0"/>
          <w:trHeight w:val="2914.4921875000005"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Üyeler ve İmzalar</w:t>
            </w:r>
            <w:r w:rsidDel="00000000" w:rsidR="00000000" w:rsidRPr="00000000">
              <w:rPr>
                <w:rtl w:val="0"/>
              </w:rPr>
            </w:r>
          </w:p>
          <w:tbl>
            <w:tblPr>
              <w:tblStyle w:val="Table5"/>
              <w:tblW w:w="9853.0" w:type="dxa"/>
              <w:jc w:val="left"/>
              <w:tblLayout w:type="fixed"/>
              <w:tblLook w:val="0400"/>
            </w:tblPr>
            <w:tblGrid>
              <w:gridCol w:w="9853"/>
              <w:tblGridChange w:id="0">
                <w:tblGrid>
                  <w:gridCol w:w="9853"/>
                </w:tblGrid>
              </w:tblGridChange>
            </w:tblGrid>
            <w:tr>
              <w:trPr>
                <w:cantSplit w:val="0"/>
                <w:trHeight w:val="2968.4375000000005" w:hRule="atLeast"/>
                <w:tblHeader w:val="0"/>
              </w:trPr>
              <w:tc>
                <w:tcPr>
                  <w:vAlign w:val="center"/>
                </w:tcPr>
                <w:p w:rsidR="00000000" w:rsidDel="00000000" w:rsidP="00000000" w:rsidRDefault="00000000" w:rsidRPr="00000000" w14:paraId="00000142">
                  <w:pPr>
                    <w:spacing w:after="0" w:line="240" w:lineRule="auto"/>
                    <w:rPr>
                      <w:rFonts w:ascii="Georgia" w:cs="Georgia" w:eastAsia="Georgia" w:hAnsi="Georgia"/>
                      <w:b w:val="1"/>
                      <w:bCs w:val="1"/>
                      <w:sz w:val="20"/>
                      <w:szCs w:val="20"/>
                    </w:rPr>
                  </w:pPr>
                  <w:r w:rsidDel="00000000" w:rsidR="00000000" w:rsidRPr="00000000">
                    <w:rPr>
                      <w:rtl w:val="0"/>
                    </w:rPr>
                  </w:r>
                </w:p>
                <w:tbl>
                  <w:tblPr>
                    <w:tblStyle w:val="Table6"/>
                    <w:tblW w:w="9708.0" w:type="dxa"/>
                    <w:jc w:val="left"/>
                    <w:tblLayout w:type="fixed"/>
                    <w:tblLook w:val="0400"/>
                  </w:tblPr>
                  <w:tblGrid>
                    <w:gridCol w:w="9708"/>
                    <w:tblGridChange w:id="0">
                      <w:tblGrid>
                        <w:gridCol w:w="9708"/>
                      </w:tblGrid>
                    </w:tblGridChange>
                  </w:tblGrid>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43">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44">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Doç. Dr. Nida AYDIN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45">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Dilay NECİPOĞLU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46">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Yrd. Doç. Dr. Özlem AKALPLER                                                      Dr. Ganna POLA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47">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bl>
                <w:p w:rsidR="00000000" w:rsidDel="00000000" w:rsidP="00000000" w:rsidRDefault="00000000" w:rsidRPr="00000000" w14:paraId="00000148">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49">
            <w:pPr>
              <w:spacing w:after="0" w:line="240" w:lineRule="auto"/>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rFonts w:ascii="Georgia" w:cs="Georgia" w:eastAsia="Georgia" w:hAnsi="Georgia"/>
          <w:sz w:val="20"/>
          <w:szCs w:val="20"/>
        </w:rPr>
      </w:pPr>
      <w:r w:rsidDel="00000000" w:rsidR="00000000" w:rsidRPr="00000000">
        <w:rPr>
          <w:rtl w:val="0"/>
        </w:rPr>
      </w:r>
    </w:p>
    <w:tbl>
      <w:tblPr>
        <w:tblStyle w:val="Table7"/>
        <w:tblW w:w="9915.0" w:type="dxa"/>
        <w:jc w:val="left"/>
        <w:tblInd w:w="-270.0" w:type="dxa"/>
        <w:tblLayout w:type="fixed"/>
        <w:tblLook w:val="0400"/>
      </w:tblPr>
      <w:tblGrid>
        <w:gridCol w:w="1755"/>
        <w:gridCol w:w="465"/>
        <w:gridCol w:w="585"/>
        <w:gridCol w:w="360"/>
        <w:gridCol w:w="450"/>
        <w:gridCol w:w="555"/>
        <w:gridCol w:w="5745"/>
        <w:tblGridChange w:id="0">
          <w:tblGrid>
            <w:gridCol w:w="1755"/>
            <w:gridCol w:w="465"/>
            <w:gridCol w:w="585"/>
            <w:gridCol w:w="360"/>
            <w:gridCol w:w="450"/>
            <w:gridCol w:w="555"/>
            <w:gridCol w:w="5745"/>
          </w:tblGrid>
        </w:tblGridChange>
      </w:tblGrid>
      <w:tr>
        <w:trPr>
          <w:cantSplit w:val="0"/>
          <w:trHeight w:val="242.24609375"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6A">
            <w:pPr>
              <w:spacing w:after="0" w:line="240"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Sayfa No: 1  1</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1">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YAKIN DOĞU ÜNİVERSİTESİ </w:t>
            </w:r>
          </w:p>
          <w:p w:rsidR="00000000" w:rsidDel="00000000" w:rsidP="00000000" w:rsidRDefault="00000000" w:rsidRPr="00000000" w14:paraId="00000172">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HEMŞİRELİK FAKÜLTESİ</w:t>
            </w:r>
          </w:p>
          <w:p w:rsidR="00000000" w:rsidDel="00000000" w:rsidP="00000000" w:rsidRDefault="00000000" w:rsidRPr="00000000" w14:paraId="00000173">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YÖNETİM KURULU TOPLANTI TUTANAĞI</w:t>
            </w:r>
            <w:r w:rsidDel="00000000" w:rsidR="00000000" w:rsidRPr="00000000">
              <w:rPr>
                <w:rtl w:val="0"/>
              </w:rPr>
            </w:r>
          </w:p>
        </w:tc>
      </w:tr>
      <w:tr>
        <w:trPr>
          <w:cantSplit w:val="0"/>
          <w:trHeight w:val="24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A">
            <w:pPr>
              <w:spacing w:after="0" w:line="240" w:lineRule="auto"/>
              <w:jc w:val="center"/>
              <w:rPr>
                <w:rFonts w:ascii="Georgia" w:cs="Georgia" w:eastAsia="Georgia" w:hAnsi="Georgia"/>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B">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E">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7F">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0">
            <w:pPr>
              <w:spacing w:after="0" w:line="240" w:lineRule="auto"/>
              <w:jc w:val="center"/>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1">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Numarası: 6</w:t>
            </w:r>
          </w:p>
          <w:p w:rsidR="00000000" w:rsidDel="00000000" w:rsidP="00000000" w:rsidRDefault="00000000" w:rsidRPr="00000000" w14:paraId="0000018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Tarihi:30.07.2026</w:t>
            </w:r>
          </w:p>
          <w:p w:rsidR="00000000" w:rsidDel="00000000" w:rsidP="00000000" w:rsidRDefault="00000000" w:rsidRPr="00000000" w14:paraId="00000183">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Saat:10.00</w:t>
            </w:r>
          </w:p>
          <w:p w:rsidR="00000000" w:rsidDel="00000000" w:rsidP="00000000" w:rsidRDefault="00000000" w:rsidRPr="00000000" w14:paraId="00000184">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Yer: Hemşirelik Fakültesi, No:418</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B">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Gündem Maddeleri</w:t>
            </w:r>
          </w:p>
          <w:p w:rsidR="00000000" w:rsidDel="00000000" w:rsidP="00000000" w:rsidRDefault="00000000" w:rsidRPr="00000000" w14:paraId="0000018C">
            <w:pPr>
              <w:numPr>
                <w:ilvl w:val="0"/>
                <w:numId w:val="1"/>
              </w:numPr>
              <w:spacing w:after="0" w:before="0" w:line="240" w:lineRule="auto"/>
              <w:ind w:left="1440" w:hanging="360"/>
              <w:rPr>
                <w:rFonts w:ascii="Georgia" w:cs="Georgia" w:eastAsia="Georgia" w:hAnsi="Georgia"/>
                <w:sz w:val="20"/>
                <w:szCs w:val="20"/>
                <w:u w:val="none"/>
              </w:rPr>
            </w:pPr>
            <w:r w:rsidDel="00000000" w:rsidR="00000000" w:rsidRPr="00000000">
              <w:rPr>
                <w:rFonts w:ascii="Georgia" w:cs="Georgia" w:eastAsia="Georgia" w:hAnsi="Georgia"/>
                <w:sz w:val="20"/>
                <w:szCs w:val="20"/>
                <w:rtl w:val="0"/>
              </w:rPr>
              <w:t xml:space="preserve">Öğrenci Dilekçesi (mezuniyet sınavı) Hk.</w:t>
            </w:r>
          </w:p>
          <w:p w:rsidR="00000000" w:rsidDel="00000000" w:rsidP="00000000" w:rsidRDefault="00000000" w:rsidRPr="00000000" w14:paraId="0000018D">
            <w:pPr>
              <w:numPr>
                <w:ilvl w:val="0"/>
                <w:numId w:val="1"/>
              </w:numPr>
              <w:spacing w:after="0" w:before="0" w:line="240" w:lineRule="auto"/>
              <w:ind w:left="1440" w:hanging="360"/>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AKTS Doğrulama Yönergesi Hk.</w:t>
            </w:r>
          </w:p>
          <w:p w:rsidR="00000000" w:rsidDel="00000000" w:rsidP="00000000" w:rsidRDefault="00000000" w:rsidRPr="00000000" w14:paraId="0000018E">
            <w:pPr>
              <w:numPr>
                <w:ilvl w:val="0"/>
                <w:numId w:val="1"/>
              </w:numPr>
              <w:spacing w:after="0" w:before="0" w:line="240" w:lineRule="auto"/>
              <w:ind w:left="1440" w:hanging="360"/>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Belirtke Tablosu Hazırlama Hk.</w:t>
            </w:r>
          </w:p>
          <w:p w:rsidR="00000000" w:rsidDel="00000000" w:rsidP="00000000" w:rsidRDefault="00000000" w:rsidRPr="00000000" w14:paraId="0000018F">
            <w:pPr>
              <w:numPr>
                <w:ilvl w:val="0"/>
                <w:numId w:val="1"/>
              </w:numPr>
              <w:spacing w:after="0" w:before="0" w:line="240" w:lineRule="auto"/>
              <w:ind w:left="1440" w:hanging="360"/>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Fakülte Stratejik Amaç ve Hedefleri Hk.</w:t>
            </w:r>
          </w:p>
          <w:p w:rsidR="00000000" w:rsidDel="00000000" w:rsidP="00000000" w:rsidRDefault="00000000" w:rsidRPr="00000000" w14:paraId="00000190">
            <w:pPr>
              <w:numPr>
                <w:ilvl w:val="0"/>
                <w:numId w:val="1"/>
              </w:numPr>
              <w:spacing w:after="0" w:before="0" w:line="240" w:lineRule="auto"/>
              <w:ind w:left="1440" w:hanging="360"/>
              <w:jc w:val="both"/>
              <w:rPr>
                <w:rFonts w:ascii="Georgia" w:cs="Georgia" w:eastAsia="Georgia" w:hAnsi="Georgia"/>
                <w:sz w:val="20"/>
                <w:szCs w:val="20"/>
                <w:u w:val="none"/>
              </w:rPr>
            </w:pPr>
            <w:r w:rsidDel="00000000" w:rsidR="00000000" w:rsidRPr="00000000">
              <w:rPr>
                <w:rFonts w:ascii="Georgia" w:cs="Georgia" w:eastAsia="Georgia" w:hAnsi="Georgia"/>
                <w:sz w:val="20"/>
                <w:szCs w:val="20"/>
                <w:rtl w:val="0"/>
              </w:rPr>
              <w:t xml:space="preserve">Danışmanlık Yazılım Programı Hk.</w:t>
            </w:r>
          </w:p>
          <w:p w:rsidR="00000000" w:rsidDel="00000000" w:rsidP="00000000" w:rsidRDefault="00000000" w:rsidRPr="00000000" w14:paraId="00000191">
            <w:pPr>
              <w:numPr>
                <w:ilvl w:val="0"/>
                <w:numId w:val="1"/>
              </w:numPr>
              <w:spacing w:after="240" w:before="0" w:line="240" w:lineRule="auto"/>
              <w:ind w:left="1440" w:hanging="360"/>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Yapay Zeka Entegrasyonu ve Öğretim Programlarının Yeniden Yapılandırılması Hk.</w:t>
            </w:r>
          </w:p>
        </w:tc>
      </w:tr>
      <w:tr>
        <w:trPr>
          <w:cantSplit w:val="0"/>
          <w:trHeight w:val="248" w:hRule="atLeast"/>
          <w:tblHeader w:val="0"/>
        </w:trPr>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98">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220"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A6">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Başkan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8">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A9">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Doç. Dr. Samineh ESMAEILZADEH </w:t>
            </w:r>
          </w:p>
        </w:tc>
      </w:tr>
      <w:tr>
        <w:trPr>
          <w:cantSplit w:val="0"/>
          <w:trHeight w:val="336" w:hRule="atLeast"/>
          <w:tblHeader w:val="0"/>
        </w:trPr>
        <w:tc>
          <w:tcPr>
            <w:gridSpan w:val="2"/>
            <w:vMerge w:val="restart"/>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1AD">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Üyeler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F">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B0">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Dilek SARPKAYA GÜDER          Doç. Dr. Dilay NECİPOĞLU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1B4">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6">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B7">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Nida AYDIN</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1BB">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D">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BE">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Öğr. Teoman CESUR         </w:t>
            </w:r>
          </w:p>
          <w:p w:rsidR="00000000" w:rsidDel="00000000" w:rsidP="00000000" w:rsidRDefault="00000000" w:rsidRPr="00000000" w14:paraId="000001BF">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Katılamayan Üyelerin Adı ve Soyadı</w:t>
            </w:r>
          </w:p>
        </w:tc>
      </w:tr>
      <w:tr>
        <w:trPr>
          <w:cantSplit w:val="0"/>
          <w:trHeight w:val="90"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CA">
            <w:pPr>
              <w:spacing w:after="0" w:line="240" w:lineRule="auto"/>
              <w:ind w:firstLine="200"/>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C">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CD">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Candan ÖZTÜRK   (İdari İzin Nedeniyle)   </w:t>
            </w:r>
          </w:p>
          <w:p w:rsidR="00000000" w:rsidDel="00000000" w:rsidP="00000000" w:rsidRDefault="00000000" w:rsidRPr="00000000" w14:paraId="000001CE">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(Yıllık İzni Nedeniyle)   </w:t>
            </w:r>
          </w:p>
          <w:p w:rsidR="00000000" w:rsidDel="00000000" w:rsidP="00000000" w:rsidRDefault="00000000" w:rsidRPr="00000000" w14:paraId="000001CF">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Dr. Ganna POLA        (Yıllık İzni Nedeniyle)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3">
            <w:pPr>
              <w:spacing w:after="0" w:line="240" w:lineRule="auto"/>
              <w:jc w:val="center"/>
              <w:rPr>
                <w:rFonts w:ascii="Georgia" w:cs="Georgia" w:eastAsia="Georgia" w:hAnsi="Georgia"/>
                <w:b w:val="1"/>
                <w:bCs w:val="1"/>
                <w:sz w:val="20"/>
                <w:szCs w:val="20"/>
              </w:rPr>
            </w:pPr>
            <w:bookmarkStart w:colFirst="0" w:colLast="0" w:name="_heading=h.4dd6hsom6wdb" w:id="0"/>
            <w:bookmarkEnd w:id="0"/>
            <w:r w:rsidDel="00000000" w:rsidR="00000000" w:rsidRPr="00000000">
              <w:rPr>
                <w:rFonts w:ascii="Georgia" w:cs="Georgia" w:eastAsia="Georgia" w:hAnsi="Georgia"/>
                <w:b w:val="1"/>
                <w:bCs w:val="1"/>
                <w:sz w:val="20"/>
                <w:szCs w:val="20"/>
                <w:rtl w:val="0"/>
              </w:rPr>
              <w:t xml:space="preserve">Alınan Kararlar</w:t>
            </w:r>
          </w:p>
        </w:tc>
      </w:tr>
      <w:tr>
        <w:trPr>
          <w:cantSplit w:val="0"/>
          <w:trHeight w:val="692"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58.</w:t>
            </w:r>
            <w:r w:rsidDel="00000000" w:rsidR="00000000" w:rsidRPr="00000000">
              <w:rPr>
                <w:rFonts w:ascii="Georgia" w:cs="Georgia" w:eastAsia="Georgia" w:hAnsi="Georgia"/>
                <w:sz w:val="20"/>
                <w:szCs w:val="20"/>
                <w:rtl w:val="0"/>
              </w:rPr>
              <w:t xml:space="preserve"> Dr. Deniz Talaz danışmanlığında bulunan 20222320 numaralı Yusuf Caymaz’ın, ilgili üniversitenin “Ön Lisans ve Lisans Eğitim-Öğretim Yönetmeliği”nin 12. maddesinde yer alan “Sınavlar ve Değerlendirme” hükümleri doğrultusunda, mazereti nedeniyle HEM401 Ruh Sağlığı ve Hastalıkları Hemşireliği dersinden mezuniyet sınav hakkından yararlandırılmasına oy birliği ile karar verildi.</w:t>
            </w:r>
          </w:p>
          <w:p w:rsidR="00000000" w:rsidDel="00000000" w:rsidP="00000000" w:rsidRDefault="00000000" w:rsidRPr="00000000" w14:paraId="000001DB">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59.</w:t>
            </w:r>
            <w:r w:rsidDel="00000000" w:rsidR="00000000" w:rsidRPr="00000000">
              <w:rPr>
                <w:rFonts w:ascii="Georgia" w:cs="Georgia" w:eastAsia="Georgia" w:hAnsi="Georgia"/>
                <w:sz w:val="20"/>
                <w:szCs w:val="20"/>
                <w:rtl w:val="0"/>
              </w:rPr>
              <w:t xml:space="preserve"> Eğitimde Mükemmellik Birimi tarafından iletilen AKTS Doğrulama Yönergesi kapsamında gerekli çalışmaların Fakültemiz Eğitim ve Öğretim Komisyonu tarafından yürütülmesine ve hazırlanan raporun Yönetim Kuruluna sunulmasına oy birliği ile karar verildi.</w:t>
            </w:r>
          </w:p>
          <w:p w:rsidR="00000000" w:rsidDel="00000000" w:rsidP="00000000" w:rsidRDefault="00000000" w:rsidRPr="00000000" w14:paraId="000001DC">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60.</w:t>
            </w:r>
            <w:r w:rsidDel="00000000" w:rsidR="00000000" w:rsidRPr="00000000">
              <w:rPr>
                <w:rFonts w:ascii="Georgia" w:cs="Georgia" w:eastAsia="Georgia" w:hAnsi="Georgia"/>
                <w:sz w:val="20"/>
                <w:szCs w:val="20"/>
                <w:rtl w:val="0"/>
              </w:rPr>
              <w:t xml:space="preserve"> Eğitimde Mükemmellik Birimi tarafından iletilen Belirtke Tablosu Hazırlama Yönergesi kapsamında gerekli çalışmaların Fakültemiz Ölçme ve Değerlendirme Komisyonu tarafından yürütülmesine ve hazırlanan raporun Yönetim Kuruluna sunulmasına oy birliği ile karar verildi.</w:t>
            </w:r>
          </w:p>
          <w:p w:rsidR="00000000" w:rsidDel="00000000" w:rsidP="00000000" w:rsidRDefault="00000000" w:rsidRPr="00000000" w14:paraId="000001DD">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61.</w:t>
            </w:r>
            <w:r w:rsidDel="00000000" w:rsidR="00000000" w:rsidRPr="00000000">
              <w:rPr>
                <w:rFonts w:ascii="Georgia" w:cs="Georgia" w:eastAsia="Georgia" w:hAnsi="Georgia"/>
                <w:sz w:val="20"/>
                <w:szCs w:val="20"/>
                <w:rtl w:val="0"/>
              </w:rPr>
              <w:t xml:space="preserve"> Fakültemiz stratejik amaç ve hedeflerinin güncellenmesine yönelik çalışmaların Kalite ve Akreditasyon Komisyonu tarafından yürütülmesine ve hazırlanan raporun Yönetim Kuruluna sunulmasına oy birliği ile karar verildi.</w:t>
            </w:r>
          </w:p>
          <w:p w:rsidR="00000000" w:rsidDel="00000000" w:rsidP="00000000" w:rsidRDefault="00000000" w:rsidRPr="00000000" w14:paraId="000001DE">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62.</w:t>
            </w:r>
            <w:r w:rsidDel="00000000" w:rsidR="00000000" w:rsidRPr="00000000">
              <w:rPr>
                <w:rFonts w:ascii="Georgia" w:cs="Georgia" w:eastAsia="Georgia" w:hAnsi="Georgia"/>
                <w:sz w:val="20"/>
                <w:szCs w:val="20"/>
                <w:rtl w:val="0"/>
              </w:rPr>
              <w:t xml:space="preserve"> Danışmanlık süreçlerinin daha etkin, düzenli ve izlenebilir şekilde yürütülmesi, danışman öğretim elemanlarının iş yüklerinin dengelenmesi ve olası danışmanlık hatalarının önlenmesi amacıyla, Fakültemiz öğretim elemanı Uzm. Efe Aksoy tarafından geliştirilen danışmanlık yazılım programının, Kalite ve Akreditasyon Komisyonunun önerisi doğrultusunda kullanılmasının uygunluğuna oy birliği ile karar verildi.</w:t>
            </w:r>
          </w:p>
          <w:p w:rsidR="00000000" w:rsidDel="00000000" w:rsidP="00000000" w:rsidRDefault="00000000" w:rsidRPr="00000000" w14:paraId="000001DF">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63.</w:t>
            </w:r>
            <w:r w:rsidDel="00000000" w:rsidR="00000000" w:rsidRPr="00000000">
              <w:rPr>
                <w:rFonts w:ascii="Georgia" w:cs="Georgia" w:eastAsia="Georgia" w:hAnsi="Georgia"/>
                <w:sz w:val="20"/>
                <w:szCs w:val="20"/>
                <w:rtl w:val="0"/>
              </w:rPr>
              <w:t xml:space="preserve"> Üniversitemiz Yönetim Kurulu tarafından onaylanarak yürürlüğe giren “Yapay Zeka Entegrasyonu ve Öğretim Programlarının Yeniden Yapılandırılmasına İlişkin Yönerge” kapsamında, Fakültemiz öğretim programlarının gözden geçirilmesi, mevcut yapay zekâ içerikli derslerin değerlendirilmesi ve gerekli güncellemelerin yapılmasına yönelik çalışmaların Eğitim ve Öğretim Komisyonu tarafından yürütülmesine oy birliği ile karar verildi.</w:t>
            </w:r>
          </w:p>
          <w:p w:rsidR="00000000" w:rsidDel="00000000" w:rsidP="00000000" w:rsidRDefault="00000000" w:rsidRPr="00000000" w14:paraId="000001E0">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E1">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E2">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E3">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1E4">
            <w:pPr>
              <w:spacing w:after="0" w:line="240" w:lineRule="auto"/>
              <w:jc w:val="right"/>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Sayfa No: 2</w:t>
            </w:r>
            <w:r w:rsidDel="00000000" w:rsidR="00000000" w:rsidRPr="00000000">
              <w:rPr>
                <w:rtl w:val="0"/>
              </w:rPr>
            </w:r>
          </w:p>
          <w:p w:rsidR="00000000" w:rsidDel="00000000" w:rsidP="00000000" w:rsidRDefault="00000000" w:rsidRPr="00000000" w14:paraId="000001E5">
            <w:pPr>
              <w:spacing w:after="0" w:line="240" w:lineRule="auto"/>
              <w:jc w:val="both"/>
              <w:rPr>
                <w:rFonts w:ascii="Georgia" w:cs="Georgia" w:eastAsia="Georgia" w:hAnsi="Georgia"/>
                <w:sz w:val="20"/>
                <w:szCs w:val="20"/>
              </w:rPr>
            </w:pPr>
            <w:r w:rsidDel="00000000" w:rsidR="00000000" w:rsidRPr="00000000">
              <w:rPr>
                <w:rtl w:val="0"/>
              </w:rPr>
            </w:r>
          </w:p>
        </w:tc>
      </w:tr>
      <w:tr>
        <w:trPr>
          <w:cantSplit w:val="0"/>
          <w:trHeight w:val="2914.4921875000005"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C">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Üyeler ve İmzalar</w:t>
            </w:r>
            <w:r w:rsidDel="00000000" w:rsidR="00000000" w:rsidRPr="00000000">
              <w:rPr>
                <w:rtl w:val="0"/>
              </w:rPr>
            </w:r>
          </w:p>
          <w:tbl>
            <w:tblPr>
              <w:tblStyle w:val="Table8"/>
              <w:tblW w:w="9853.0" w:type="dxa"/>
              <w:jc w:val="left"/>
              <w:tblLayout w:type="fixed"/>
              <w:tblLook w:val="0400"/>
            </w:tblPr>
            <w:tblGrid>
              <w:gridCol w:w="9853"/>
              <w:tblGridChange w:id="0">
                <w:tblGrid>
                  <w:gridCol w:w="9853"/>
                </w:tblGrid>
              </w:tblGridChange>
            </w:tblGrid>
            <w:tr>
              <w:trPr>
                <w:cantSplit w:val="0"/>
                <w:trHeight w:val="2968.4375000000005" w:hRule="atLeast"/>
                <w:tblHeader w:val="0"/>
              </w:trPr>
              <w:tc>
                <w:tcPr>
                  <w:vAlign w:val="center"/>
                </w:tcPr>
                <w:p w:rsidR="00000000" w:rsidDel="00000000" w:rsidP="00000000" w:rsidRDefault="00000000" w:rsidRPr="00000000" w14:paraId="000001ED">
                  <w:pPr>
                    <w:spacing w:after="0" w:line="240" w:lineRule="auto"/>
                    <w:rPr>
                      <w:rFonts w:ascii="Georgia" w:cs="Georgia" w:eastAsia="Georgia" w:hAnsi="Georgia"/>
                      <w:b w:val="1"/>
                      <w:bCs w:val="1"/>
                      <w:sz w:val="20"/>
                      <w:szCs w:val="20"/>
                    </w:rPr>
                  </w:pPr>
                  <w:r w:rsidDel="00000000" w:rsidR="00000000" w:rsidRPr="00000000">
                    <w:rPr>
                      <w:rtl w:val="0"/>
                    </w:rPr>
                  </w:r>
                </w:p>
                <w:tbl>
                  <w:tblPr>
                    <w:tblStyle w:val="Table9"/>
                    <w:tblW w:w="9708.0" w:type="dxa"/>
                    <w:jc w:val="left"/>
                    <w:tblLayout w:type="fixed"/>
                    <w:tblLook w:val="0400"/>
                  </w:tblPr>
                  <w:tblGrid>
                    <w:gridCol w:w="9708"/>
                    <w:tblGridChange w:id="0">
                      <w:tblGrid>
                        <w:gridCol w:w="9708"/>
                      </w:tblGrid>
                    </w:tblGridChange>
                  </w:tblGrid>
                  <w:tr>
                    <w:trPr>
                      <w:cantSplit w:val="0"/>
                      <w:trHeight w:val="400.869140625"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EE">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Doç. Dr. Dilek SARPKAYA GÜDER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EF">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Samineh ESMAEILZADEH</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F0">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Doç. Dr. Nida AYDIN                                                                       Doç. Dr. Dilay NECİPOĞLU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F1">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Öğr. Teoman CESUR  </w:t>
                        </w:r>
                      </w:p>
                      <w:p w:rsidR="00000000" w:rsidDel="00000000" w:rsidP="00000000" w:rsidRDefault="00000000" w:rsidRPr="00000000" w14:paraId="000001F2">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1F3">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bl>
                <w:p w:rsidR="00000000" w:rsidDel="00000000" w:rsidP="00000000" w:rsidRDefault="00000000" w:rsidRPr="00000000" w14:paraId="000001F4">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F5">
            <w:pPr>
              <w:spacing w:after="0" w:line="240" w:lineRule="auto"/>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rFonts w:ascii="Georgia" w:cs="Georgia" w:eastAsia="Georgia" w:hAnsi="Georgia"/>
          <w:sz w:val="20"/>
          <w:szCs w:val="20"/>
        </w:rPr>
      </w:pPr>
      <w:r w:rsidDel="00000000" w:rsidR="00000000" w:rsidRPr="00000000">
        <w:rPr>
          <w:rtl w:val="0"/>
        </w:rPr>
      </w:r>
    </w:p>
    <w:tbl>
      <w:tblPr>
        <w:tblStyle w:val="Table10"/>
        <w:tblW w:w="9915.0" w:type="dxa"/>
        <w:jc w:val="left"/>
        <w:tblInd w:w="-270.0" w:type="dxa"/>
        <w:tblLayout w:type="fixed"/>
        <w:tblLook w:val="0400"/>
      </w:tblPr>
      <w:tblGrid>
        <w:gridCol w:w="1755"/>
        <w:gridCol w:w="465"/>
        <w:gridCol w:w="600"/>
        <w:gridCol w:w="345"/>
        <w:gridCol w:w="450"/>
        <w:gridCol w:w="555"/>
        <w:gridCol w:w="5745"/>
        <w:tblGridChange w:id="0">
          <w:tblGrid>
            <w:gridCol w:w="1755"/>
            <w:gridCol w:w="465"/>
            <w:gridCol w:w="600"/>
            <w:gridCol w:w="345"/>
            <w:gridCol w:w="450"/>
            <w:gridCol w:w="555"/>
            <w:gridCol w:w="5745"/>
          </w:tblGrid>
        </w:tblGridChange>
      </w:tblGrid>
      <w:tr>
        <w:trPr>
          <w:cantSplit w:val="0"/>
          <w:trHeight w:val="242.24609375"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A">
            <w:pPr>
              <w:spacing w:after="0" w:line="240"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Sayfa No: 1  1</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1">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YAKIN DOĞU ÜNİVERSİTESİ </w:t>
            </w:r>
          </w:p>
          <w:p w:rsidR="00000000" w:rsidDel="00000000" w:rsidP="00000000" w:rsidRDefault="00000000" w:rsidRPr="00000000" w14:paraId="00000222">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HEMŞİRELİK FAKÜLTESİ</w:t>
            </w:r>
          </w:p>
          <w:p w:rsidR="00000000" w:rsidDel="00000000" w:rsidP="00000000" w:rsidRDefault="00000000" w:rsidRPr="00000000" w14:paraId="00000223">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YÖNETİM KURULU TOPLANTI TUTANAĞI</w:t>
            </w:r>
            <w:r w:rsidDel="00000000" w:rsidR="00000000" w:rsidRPr="00000000">
              <w:rPr>
                <w:rtl w:val="0"/>
              </w:rPr>
            </w:r>
          </w:p>
        </w:tc>
      </w:tr>
      <w:tr>
        <w:trPr>
          <w:cantSplit w:val="0"/>
          <w:trHeight w:val="24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A">
            <w:pPr>
              <w:spacing w:after="0" w:line="240" w:lineRule="auto"/>
              <w:jc w:val="center"/>
              <w:rPr>
                <w:rFonts w:ascii="Georgia" w:cs="Georgia" w:eastAsia="Georgia" w:hAnsi="Georgia"/>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B">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E">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F">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0">
            <w:pPr>
              <w:spacing w:after="0" w:line="240" w:lineRule="auto"/>
              <w:jc w:val="center"/>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1">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Numarası: 7</w:t>
            </w:r>
          </w:p>
          <w:p w:rsidR="00000000" w:rsidDel="00000000" w:rsidP="00000000" w:rsidRDefault="00000000" w:rsidRPr="00000000" w14:paraId="0000023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Tarihi:</w:t>
            </w:r>
          </w:p>
          <w:p w:rsidR="00000000" w:rsidDel="00000000" w:rsidP="00000000" w:rsidRDefault="00000000" w:rsidRPr="00000000" w14:paraId="00000233">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Saat:10.00</w:t>
            </w:r>
          </w:p>
          <w:p w:rsidR="00000000" w:rsidDel="00000000" w:rsidP="00000000" w:rsidRDefault="00000000" w:rsidRPr="00000000" w14:paraId="00000234">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Yer: Çevrimiçi</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B">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Gündem Maddeleri</w:t>
            </w:r>
          </w:p>
          <w:p w:rsidR="00000000" w:rsidDel="00000000" w:rsidP="00000000" w:rsidRDefault="00000000" w:rsidRPr="00000000" w14:paraId="0000023C">
            <w:pPr>
              <w:numPr>
                <w:ilvl w:val="0"/>
                <w:numId w:val="4"/>
              </w:numPr>
              <w:spacing w:after="240" w:before="240" w:line="240" w:lineRule="auto"/>
              <w:ind w:left="720" w:hanging="360"/>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Dezavantajlı ve Özel Gereksinimli Öğrenci Destek Birimi Görevlendirme Hk.</w:t>
            </w:r>
          </w:p>
        </w:tc>
      </w:tr>
      <w:tr>
        <w:trPr>
          <w:cantSplit w:val="0"/>
          <w:trHeight w:val="248" w:hRule="atLeast"/>
          <w:tblHeader w:val="0"/>
        </w:trPr>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243">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220"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251">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Başkan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3">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54">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Doç. Dr. Samineh ESMAEILZADEH </w:t>
            </w:r>
          </w:p>
        </w:tc>
      </w:tr>
      <w:tr>
        <w:trPr>
          <w:cantSplit w:val="0"/>
          <w:trHeight w:val="336" w:hRule="atLeast"/>
          <w:tblHeader w:val="0"/>
        </w:trPr>
        <w:tc>
          <w:tcPr>
            <w:gridSpan w:val="2"/>
            <w:vMerge w:val="restart"/>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258">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Üyeler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A">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5B">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Dilek SARPKAYA GÜDER          Doç. Dr. Dilay NECİPOĞLU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25F">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1">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6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Nida AYDIN</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266">
            <w:pPr>
              <w:widowControl w:val="0"/>
              <w:spacing w:after="0" w:line="276" w:lineRule="auto"/>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68">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69">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Öğr. Teoman CESUR         </w:t>
            </w:r>
          </w:p>
          <w:p w:rsidR="00000000" w:rsidDel="00000000" w:rsidP="00000000" w:rsidRDefault="00000000" w:rsidRPr="00000000" w14:paraId="0000026A">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E">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Katılamayan Üyelerin Adı ve Soyadı</w:t>
            </w:r>
          </w:p>
        </w:tc>
      </w:tr>
      <w:tr>
        <w:trPr>
          <w:cantSplit w:val="0"/>
          <w:trHeight w:val="90"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275">
            <w:pPr>
              <w:spacing w:after="0" w:line="240" w:lineRule="auto"/>
              <w:ind w:firstLine="200"/>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77">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78">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Candan ÖZTÜRK   (Yıllık  İzin Nedeniyle)   </w:t>
            </w:r>
          </w:p>
          <w:p w:rsidR="00000000" w:rsidDel="00000000" w:rsidP="00000000" w:rsidRDefault="00000000" w:rsidRPr="00000000" w14:paraId="00000279">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spacing w:after="0" w:line="240" w:lineRule="auto"/>
              <w:jc w:val="center"/>
              <w:rPr>
                <w:rFonts w:ascii="Georgia" w:cs="Georgia" w:eastAsia="Georgia" w:hAnsi="Georgia"/>
                <w:b w:val="1"/>
                <w:bCs w:val="1"/>
                <w:sz w:val="20"/>
                <w:szCs w:val="20"/>
              </w:rPr>
            </w:pPr>
            <w:bookmarkStart w:colFirst="0" w:colLast="0" w:name="_heading=h.4dd6hsom6wdb" w:id="0"/>
            <w:bookmarkEnd w:id="0"/>
            <w:r w:rsidDel="00000000" w:rsidR="00000000" w:rsidRPr="00000000">
              <w:rPr>
                <w:rFonts w:ascii="Georgia" w:cs="Georgia" w:eastAsia="Georgia" w:hAnsi="Georgia"/>
                <w:b w:val="1"/>
                <w:bCs w:val="1"/>
                <w:sz w:val="20"/>
                <w:szCs w:val="20"/>
                <w:rtl w:val="0"/>
              </w:rPr>
              <w:t xml:space="preserve">Alınan Kararlar</w:t>
            </w:r>
          </w:p>
        </w:tc>
      </w:tr>
      <w:tr>
        <w:trPr>
          <w:cantSplit w:val="0"/>
          <w:trHeight w:val="692"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spacing w:after="240" w:before="240" w:line="24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64.</w:t>
            </w:r>
            <w:r w:rsidDel="00000000" w:rsidR="00000000" w:rsidRPr="00000000">
              <w:rPr>
                <w:rFonts w:ascii="Georgia" w:cs="Georgia" w:eastAsia="Georgia" w:hAnsi="Georgia"/>
                <w:sz w:val="20"/>
                <w:szCs w:val="20"/>
                <w:rtl w:val="0"/>
              </w:rPr>
              <w:t xml:space="preserve"> </w:t>
            </w:r>
            <w:r w:rsidDel="00000000" w:rsidR="00000000" w:rsidRPr="00000000">
              <w:rPr>
                <w:rFonts w:ascii="Georgia" w:cs="Georgia" w:eastAsia="Georgia" w:hAnsi="Georgia"/>
                <w:sz w:val="20"/>
                <w:szCs w:val="20"/>
                <w:rtl w:val="0"/>
              </w:rPr>
              <w:t xml:space="preserve">Fakültemiz bünyesinde dezavantajlı ve özel gereksinimli öğrencilerin desteklenmesi amacıyla “Dezavantajlı ve Özel Gereksinimli Öğrenci Destek Birimi”nin kurulmasına ve birimin çalışmalarının Sosyal Komite tarafından yürütülmesine oy birliği ile karar verilmiştir. </w:t>
            </w:r>
            <w:r w:rsidDel="00000000" w:rsidR="00000000" w:rsidRPr="00000000">
              <w:rPr>
                <w:rtl w:val="0"/>
              </w:rPr>
            </w:r>
          </w:p>
          <w:p w:rsidR="00000000" w:rsidDel="00000000" w:rsidP="00000000" w:rsidRDefault="00000000" w:rsidRPr="00000000" w14:paraId="00000285">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86">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87">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88">
            <w:pPr>
              <w:spacing w:after="0" w:line="240" w:lineRule="auto"/>
              <w:jc w:val="both"/>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89">
            <w:pPr>
              <w:spacing w:after="0" w:line="240" w:lineRule="auto"/>
              <w:jc w:val="right"/>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28A">
            <w:pPr>
              <w:spacing w:after="0" w:line="240" w:lineRule="auto"/>
              <w:jc w:val="both"/>
              <w:rPr>
                <w:rFonts w:ascii="Georgia" w:cs="Georgia" w:eastAsia="Georgia" w:hAnsi="Georgia"/>
                <w:sz w:val="20"/>
                <w:szCs w:val="20"/>
              </w:rPr>
            </w:pPr>
            <w:r w:rsidDel="00000000" w:rsidR="00000000" w:rsidRPr="00000000">
              <w:rPr>
                <w:rtl w:val="0"/>
              </w:rPr>
            </w:r>
          </w:p>
        </w:tc>
      </w:tr>
      <w:tr>
        <w:trPr>
          <w:cantSplit w:val="0"/>
          <w:trHeight w:val="2914.4921875000005"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1">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Üyeler ve İmzalar</w:t>
            </w:r>
            <w:r w:rsidDel="00000000" w:rsidR="00000000" w:rsidRPr="00000000">
              <w:rPr>
                <w:rtl w:val="0"/>
              </w:rPr>
            </w:r>
          </w:p>
          <w:tbl>
            <w:tblPr>
              <w:tblStyle w:val="Table11"/>
              <w:tblW w:w="9853.0" w:type="dxa"/>
              <w:jc w:val="left"/>
              <w:tblLayout w:type="fixed"/>
              <w:tblLook w:val="0400"/>
            </w:tblPr>
            <w:tblGrid>
              <w:gridCol w:w="9853"/>
              <w:tblGridChange w:id="0">
                <w:tblGrid>
                  <w:gridCol w:w="9853"/>
                </w:tblGrid>
              </w:tblGridChange>
            </w:tblGrid>
            <w:tr>
              <w:trPr>
                <w:cantSplit w:val="0"/>
                <w:trHeight w:val="2968.4375000000005" w:hRule="atLeast"/>
                <w:tblHeader w:val="0"/>
              </w:trPr>
              <w:tc>
                <w:tcPr>
                  <w:vAlign w:val="center"/>
                </w:tcPr>
                <w:p w:rsidR="00000000" w:rsidDel="00000000" w:rsidP="00000000" w:rsidRDefault="00000000" w:rsidRPr="00000000" w14:paraId="00000292">
                  <w:pPr>
                    <w:spacing w:after="0" w:line="240" w:lineRule="auto"/>
                    <w:rPr>
                      <w:rFonts w:ascii="Georgia" w:cs="Georgia" w:eastAsia="Georgia" w:hAnsi="Georgia"/>
                      <w:b w:val="1"/>
                      <w:bCs w:val="1"/>
                      <w:sz w:val="20"/>
                      <w:szCs w:val="20"/>
                    </w:rPr>
                  </w:pPr>
                  <w:r w:rsidDel="00000000" w:rsidR="00000000" w:rsidRPr="00000000">
                    <w:rPr>
                      <w:rtl w:val="0"/>
                    </w:rPr>
                  </w:r>
                </w:p>
                <w:tbl>
                  <w:tblPr>
                    <w:tblStyle w:val="Table12"/>
                    <w:tblW w:w="9708.0" w:type="dxa"/>
                    <w:jc w:val="left"/>
                    <w:tblLayout w:type="fixed"/>
                    <w:tblLook w:val="0400"/>
                  </w:tblPr>
                  <w:tblGrid>
                    <w:gridCol w:w="9708"/>
                    <w:tblGridChange w:id="0">
                      <w:tblGrid>
                        <w:gridCol w:w="9708"/>
                      </w:tblGrid>
                    </w:tblGridChange>
                  </w:tblGrid>
                  <w:tr>
                    <w:trPr>
                      <w:cantSplit w:val="0"/>
                      <w:trHeight w:val="400.869140625"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93">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Doç. Dr. Dilek SARPKAYA GÜDER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94">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Doç. Dr. Samineh ESMAEILZADEH</w:t>
                        </w:r>
                      </w:p>
                      <w:p w:rsidR="00000000" w:rsidDel="00000000" w:rsidP="00000000" w:rsidRDefault="00000000" w:rsidRPr="00000000" w14:paraId="00000295">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Dilay NECİPOĞLU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96">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Doç. Dr. Nida AYDIN                                                                       Yrd. Doç. Dr. Özlem AKALPLER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97">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Dr. Ganna POLA                                                                                Öğr. Teoman CESUR  </w:t>
                        </w:r>
                      </w:p>
                      <w:p w:rsidR="00000000" w:rsidDel="00000000" w:rsidP="00000000" w:rsidRDefault="00000000" w:rsidRPr="00000000" w14:paraId="00000298">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299">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bl>
                <w:p w:rsidR="00000000" w:rsidDel="00000000" w:rsidP="00000000" w:rsidRDefault="00000000" w:rsidRPr="00000000" w14:paraId="0000029A">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9B">
            <w:pPr>
              <w:spacing w:after="0" w:line="240" w:lineRule="auto"/>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sectPr>
      <w:pgSz w:h="16838" w:w="11906" w:orient="portrait"/>
      <w:pgMar w:bottom="540" w:top="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rcIAZ0XWezql60lAmwASjlCTw==">CgMxLjAyDmguNGRkNmhzb202d2RiMg5oLjRkZDZoc29tNndkYjIOaC40ZGQ2aHNvbTZ3ZGIyDmguNGRkNmhzb202d2RiOAByITFrVTFQbHBQa2NWSk54dmRvRTUybTdKTmYwU1hIY1dfdw==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