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2"/>
        <w:gridCol w:w="447"/>
        <w:gridCol w:w="402"/>
        <w:gridCol w:w="338"/>
        <w:gridCol w:w="317"/>
        <w:gridCol w:w="376"/>
        <w:gridCol w:w="5612"/>
      </w:tblGrid>
      <w:tr w:rsidR="00C10212" w:rsidRPr="00093E10" w14:paraId="38C7018A" w14:textId="77777777" w:rsidTr="007D4394">
        <w:trPr>
          <w:trHeight w:val="414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FDC35" w14:textId="3A99F0A6" w:rsidR="00C10212" w:rsidRDefault="00593694" w:rsidP="00593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 No:1</w:t>
            </w:r>
          </w:p>
          <w:p w14:paraId="18E8DF30" w14:textId="4592E173" w:rsidR="00C10212" w:rsidRPr="000D3817" w:rsidRDefault="00C10212" w:rsidP="00C655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C7D8F" w:rsidRPr="00093E10" w14:paraId="07B9D72C" w14:textId="77777777" w:rsidTr="007D4394">
        <w:trPr>
          <w:trHeight w:val="248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74EDD" w14:textId="77777777" w:rsidR="006F1F03" w:rsidRPr="006F1F03" w:rsidRDefault="006F1F03" w:rsidP="002C3D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1F03">
              <w:rPr>
                <w:rFonts w:ascii="Times New Roman" w:hAnsi="Times New Roman" w:cs="Times New Roman"/>
                <w:b/>
                <w:bCs/>
              </w:rPr>
              <w:t>YAKIN DOĞU ÜNİVERSİTESİ</w:t>
            </w:r>
          </w:p>
          <w:p w14:paraId="153951A6" w14:textId="399B4749" w:rsidR="006F1F03" w:rsidRPr="006F1F03" w:rsidRDefault="00FD5070" w:rsidP="006F1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HEMŞİRELİK FAKÜLTESİ</w:t>
            </w:r>
          </w:p>
          <w:p w14:paraId="67BAE396" w14:textId="238762B6" w:rsidR="005228B0" w:rsidRPr="00CE306D" w:rsidRDefault="00E454D5" w:rsidP="00CE30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FAKÜLTE</w:t>
            </w:r>
            <w:r w:rsidR="002C322E">
              <w:rPr>
                <w:rFonts w:ascii="Times New Roman" w:hAnsi="Times New Roman" w:cs="Times New Roman"/>
                <w:b/>
                <w:bCs/>
              </w:rPr>
              <w:t xml:space="preserve"> KURULU TOPLANTI TUTANAĞI</w:t>
            </w:r>
          </w:p>
        </w:tc>
      </w:tr>
      <w:tr w:rsidR="000C7D8F" w:rsidRPr="00093E10" w14:paraId="29B7460C" w14:textId="77777777" w:rsidTr="007D4394">
        <w:trPr>
          <w:trHeight w:val="248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0791D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4E55" w14:textId="77777777" w:rsidR="000C7D8F" w:rsidRPr="00093E10" w:rsidRDefault="000C7D8F" w:rsidP="00593694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11C5F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4E57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C33AC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7D8F" w:rsidRPr="00093E10" w14:paraId="2C43E261" w14:textId="77777777" w:rsidTr="007D4394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7CC" w14:textId="3A46F637" w:rsidR="000C7D8F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8F07D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3</w:t>
            </w:r>
          </w:p>
          <w:p w14:paraId="60FC27BD" w14:textId="15C6CB0D" w:rsidR="00051CEC" w:rsidRDefault="00051CEC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085F2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26</w:t>
            </w:r>
            <w:r w:rsidR="00182EC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.0</w:t>
            </w:r>
            <w:r w:rsidR="00085F2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9</w:t>
            </w:r>
            <w:r w:rsidR="00E570B6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.2025</w:t>
            </w:r>
          </w:p>
          <w:p w14:paraId="615D4B36" w14:textId="31C9E7EB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  <w:r w:rsidR="00085F2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2.30</w:t>
            </w:r>
          </w:p>
          <w:p w14:paraId="531B4B6E" w14:textId="2600D2DC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</w:t>
            </w:r>
            <w:r w:rsidR="00E570B6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İrfan Günsel Kongre Merkezi, Kat 1, Toplantı Salonu</w:t>
            </w:r>
          </w:p>
          <w:p w14:paraId="59299B9E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7CB1E428" w14:textId="77777777" w:rsidTr="007D4394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8DC8" w14:textId="62BB215B" w:rsidR="00943815" w:rsidRPr="00BB14E6" w:rsidRDefault="005228B0" w:rsidP="00772361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BB14E6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5C17B045" w14:textId="77777777" w:rsidR="00085F25" w:rsidRPr="00772361" w:rsidRDefault="00085F25" w:rsidP="00085F2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eastAsia="Times New Roman" w:hAnsi="Georgia" w:cs="Times New Roman"/>
                <w:sz w:val="20"/>
                <w:szCs w:val="20"/>
              </w:rPr>
              <w:t>Yönetim Kurulu Üye Seçimi hk.</w:t>
            </w:r>
          </w:p>
          <w:p w14:paraId="13D230F1" w14:textId="77777777" w:rsidR="00085F25" w:rsidRPr="00772361" w:rsidRDefault="00085F25" w:rsidP="00085F2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hAnsi="Georgia" w:cs="Times New Roman"/>
                <w:sz w:val="20"/>
                <w:szCs w:val="20"/>
                <w:shd w:val="clear" w:color="auto" w:fill="FFFFFF"/>
              </w:rPr>
              <w:t>2025-2026 Güz Dönemi Eğitim ve Öğretim Programı ve Görevlendirmeler hk.</w:t>
            </w:r>
          </w:p>
          <w:p w14:paraId="1887975C" w14:textId="77777777" w:rsidR="005228B0" w:rsidRPr="00772361" w:rsidRDefault="00085F25" w:rsidP="00085F2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hAnsi="Georgia" w:cs="Times New Roman"/>
                <w:sz w:val="20"/>
                <w:szCs w:val="20"/>
                <w:shd w:val="clear" w:color="auto" w:fill="FFFFFF"/>
              </w:rPr>
              <w:t>Hemşirelik Fakültesi Akademik Kadro Yeni Görevlendirmeler hk.</w:t>
            </w:r>
          </w:p>
          <w:p w14:paraId="0D518091" w14:textId="77777777" w:rsidR="00085F25" w:rsidRPr="00772361" w:rsidRDefault="00085F25" w:rsidP="00085F2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eastAsia="Times New Roman" w:hAnsi="Georgia" w:cs="Times New Roman"/>
                <w:sz w:val="20"/>
                <w:szCs w:val="20"/>
              </w:rPr>
              <w:t xml:space="preserve">21. </w:t>
            </w:r>
            <w:r w:rsidR="00A07DF9" w:rsidRPr="00772361">
              <w:rPr>
                <w:rFonts w:ascii="Georgia" w:eastAsia="Times New Roman" w:hAnsi="Georgia" w:cs="Times New Roman"/>
                <w:sz w:val="20"/>
                <w:szCs w:val="20"/>
              </w:rPr>
              <w:t>Yüzyıl Becerileri Dersi Hk.</w:t>
            </w:r>
          </w:p>
          <w:p w14:paraId="4BB5134A" w14:textId="3C45A09B" w:rsidR="00A07DF9" w:rsidRPr="00085F25" w:rsidRDefault="00A07DF9" w:rsidP="00085F25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772361">
              <w:rPr>
                <w:rFonts w:ascii="Georgia" w:eastAsia="Times New Roman" w:hAnsi="Georgia" w:cs="Times New Roman"/>
                <w:sz w:val="20"/>
                <w:szCs w:val="20"/>
              </w:rPr>
              <w:t>Fakülte Program Katalogları-Öğrenci El Kitapçığı</w:t>
            </w:r>
          </w:p>
        </w:tc>
      </w:tr>
      <w:tr w:rsidR="005228B0" w:rsidRPr="00093E10" w14:paraId="1B6A2BFB" w14:textId="77777777" w:rsidTr="007D4394">
        <w:trPr>
          <w:trHeight w:val="248"/>
        </w:trPr>
        <w:tc>
          <w:tcPr>
            <w:tcW w:w="92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AD069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733C82FC" w14:textId="77777777" w:rsidTr="007D4394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BDF" w14:textId="77777777" w:rsidR="005228B0" w:rsidRPr="004B261A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</w:pPr>
            <w:r w:rsidRPr="004B261A"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5228B0" w:rsidRPr="00093E10" w14:paraId="1A786A16" w14:textId="77777777" w:rsidTr="007D4394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9E9BE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bookmarkStart w:id="0" w:name="_Hlk133328432"/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902F4" w14:textId="77777777" w:rsidR="005228B0" w:rsidRPr="00093E10" w:rsidRDefault="005228B0" w:rsidP="009A6291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C317E5" w14:textId="4F623759" w:rsidR="005228B0" w:rsidRPr="00093E10" w:rsidRDefault="002C322E" w:rsidP="009A6291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</w:t>
            </w:r>
            <w:r w:rsid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Dr. Ümran DAL YILMAZ</w:t>
            </w:r>
            <w:r w:rsidR="00A07DF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</w:t>
            </w:r>
            <w:r w:rsidR="00B539D8"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Candan ÖZTÜRK                 </w:t>
            </w:r>
            <w:r w:rsid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</w:t>
            </w:r>
          </w:p>
        </w:tc>
      </w:tr>
      <w:tr w:rsidR="005228B0" w:rsidRPr="00093E10" w14:paraId="174D2699" w14:textId="77777777" w:rsidTr="007D4394">
        <w:trPr>
          <w:trHeight w:val="336"/>
        </w:trPr>
        <w:tc>
          <w:tcPr>
            <w:tcW w:w="21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88A82D2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67F1" w14:textId="77777777" w:rsidR="005228B0" w:rsidRPr="00093E10" w:rsidRDefault="005228B0" w:rsidP="009A6291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A53E21" w14:textId="29310E60" w:rsidR="005228B0" w:rsidRPr="00093E10" w:rsidRDefault="00B539D8" w:rsidP="00E570B6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</w:t>
            </w:r>
            <w:r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Dilek SARPKAYA GÜDER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94381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</w:t>
            </w:r>
            <w:r w:rsid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</w:t>
            </w:r>
          </w:p>
        </w:tc>
      </w:tr>
      <w:bookmarkEnd w:id="0"/>
      <w:tr w:rsidR="002B2A59" w:rsidRPr="00093E10" w14:paraId="517D4C8F" w14:textId="77777777" w:rsidTr="007D4394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54C313C2" w14:textId="77777777" w:rsidR="002B2A59" w:rsidRPr="00093E10" w:rsidRDefault="002B2A59" w:rsidP="002B2A5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9E513" w14:textId="77777777" w:rsidR="002B2A59" w:rsidRPr="00093E10" w:rsidRDefault="002B2A59" w:rsidP="002B2A59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435DD72" w14:textId="7ADDEC55" w:rsidR="002B2A59" w:rsidRDefault="005B58EA" w:rsidP="002B2A59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</w:t>
            </w:r>
            <w:r w:rsidR="002B2A59" w:rsidRPr="009A629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</w:t>
            </w:r>
            <w:r w:rsidR="002B2A5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2B2A59" w:rsidRPr="00093E10" w14:paraId="22D36836" w14:textId="77777777" w:rsidTr="007D4394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54AE002B" w14:textId="77777777" w:rsidR="002B2A59" w:rsidRPr="00093E10" w:rsidRDefault="002B2A59" w:rsidP="002B2A5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94791" w14:textId="77777777" w:rsidR="002B2A59" w:rsidRPr="00093E10" w:rsidRDefault="002B2A59" w:rsidP="002B2A59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4B4644" w14:textId="560A5268" w:rsidR="002B2A59" w:rsidRDefault="002B2A59" w:rsidP="00E570B6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Dilay NECİPOĞLU</w:t>
            </w:r>
            <w:r w:rsidR="005B58E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Yrd. Doç. Dr.</w:t>
            </w:r>
            <w:r w:rsidR="00350FAE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Özlem AK</w:t>
            </w:r>
            <w:r w:rsidR="005B58E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A</w:t>
            </w:r>
            <w:r w:rsidR="00350FAE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L</w:t>
            </w:r>
            <w:r w:rsidR="005B58EA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PLER</w:t>
            </w:r>
          </w:p>
        </w:tc>
      </w:tr>
      <w:tr w:rsidR="002B2A59" w:rsidRPr="00093E10" w14:paraId="14A2B4A6" w14:textId="77777777" w:rsidTr="007D4394">
        <w:trPr>
          <w:trHeight w:val="336"/>
        </w:trPr>
        <w:tc>
          <w:tcPr>
            <w:tcW w:w="21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5E623EBC" w14:textId="77777777" w:rsidR="002B2A59" w:rsidRPr="00093E10" w:rsidRDefault="002B2A59" w:rsidP="002B2A5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DA815" w14:textId="77777777" w:rsidR="002B2A59" w:rsidRPr="00093E10" w:rsidRDefault="002B2A59" w:rsidP="002B2A59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8F61C25" w14:textId="51BEF04A" w:rsidR="002B2A59" w:rsidRDefault="005B58EA" w:rsidP="002B2A59">
            <w:pPr>
              <w:spacing w:after="0" w:line="36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ESMAEİLZADEH </w:t>
            </w:r>
            <w:r w:rsidR="003D3E35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</w:t>
            </w:r>
          </w:p>
        </w:tc>
      </w:tr>
      <w:tr w:rsidR="002B2A59" w:rsidRPr="00093E10" w14:paraId="64023882" w14:textId="77777777" w:rsidTr="007D4394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72B3" w14:textId="77777777" w:rsidR="002B2A59" w:rsidRPr="00093E10" w:rsidRDefault="002B2A59" w:rsidP="00E570B6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E570B6" w:rsidRPr="00093E10" w14:paraId="5816089E" w14:textId="77777777" w:rsidTr="00B539D8">
        <w:trPr>
          <w:trHeight w:val="78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3EBA41" w14:textId="77777777" w:rsidR="00E570B6" w:rsidRPr="00093E10" w:rsidRDefault="00E570B6" w:rsidP="00E570B6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C2016" w14:textId="77777777" w:rsidR="00E570B6" w:rsidRPr="00093E10" w:rsidRDefault="00E570B6" w:rsidP="00E570B6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64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5E7C8FA" w14:textId="1A08E44B" w:rsidR="00E570B6" w:rsidRPr="00093E10" w:rsidRDefault="00E570B6" w:rsidP="00E570B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E570B6" w:rsidRPr="00093E10" w14:paraId="6E76EC95" w14:textId="77777777" w:rsidTr="007D4394">
        <w:trPr>
          <w:trHeight w:val="336"/>
        </w:trPr>
        <w:tc>
          <w:tcPr>
            <w:tcW w:w="921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84C499" w14:textId="20D6AD2B" w:rsidR="00E570B6" w:rsidRPr="00093E10" w:rsidRDefault="00E570B6" w:rsidP="00E570B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E570B6" w:rsidRPr="00093E10" w14:paraId="4FFCCA52" w14:textId="77777777" w:rsidTr="007D4394">
        <w:trPr>
          <w:trHeight w:val="42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17B7" w14:textId="16A3998C" w:rsidR="00E570B6" w:rsidRPr="002B2A59" w:rsidRDefault="00E570B6" w:rsidP="00475DA1">
            <w:pPr>
              <w:spacing w:after="0" w:line="36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bookmarkStart w:id="1" w:name="_Hlk133319090"/>
            <w:r w:rsidRPr="002B2A59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  <w:p w14:paraId="71FF94F8" w14:textId="1B3B61E9" w:rsidR="004F628C" w:rsidRPr="004B1F53" w:rsidRDefault="004F628C" w:rsidP="00D3396D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5.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Fakültenin Yönetim Kurulu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’na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D3396D"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üye seçimi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ardımcı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oçent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k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adrosun</w:t>
            </w:r>
            <w:r w:rsidR="00D3396D"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da olan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‘Yrd. Doç. Dr. Özlem Akalpler’, ‘Yrd. Doç. Dr. Nida Aydın’ ve ‘Yrd. Doç. Dr. </w:t>
            </w:r>
            <w:r w:rsidR="00D3396D"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Nazlı Turgut Atak’ arasında </w:t>
            </w:r>
            <w:r w:rsidR="00D3396D" w:rsidRPr="004B1F53">
              <w:rPr>
                <w:rFonts w:ascii="Georgia" w:hAnsi="Georgia" w:cs="Arial TUR"/>
                <w:sz w:val="20"/>
                <w:szCs w:val="20"/>
              </w:rPr>
              <w:t xml:space="preserve">kapalı oylama yoluyla yapılmış ve oy çokluğu ile </w:t>
            </w:r>
            <w:r w:rsidR="00772361">
              <w:rPr>
                <w:rFonts w:ascii="Georgia" w:hAnsi="Georgia" w:cs="Arial TUR"/>
                <w:sz w:val="20"/>
                <w:szCs w:val="20"/>
              </w:rPr>
              <w:t>Y</w:t>
            </w:r>
            <w:r w:rsidR="00D3396D" w:rsidRPr="004B1F53">
              <w:rPr>
                <w:rFonts w:ascii="Georgia" w:hAnsi="Georgia" w:cs="Arial TUR"/>
                <w:sz w:val="20"/>
                <w:szCs w:val="20"/>
              </w:rPr>
              <w:t xml:space="preserve">önetim </w:t>
            </w:r>
            <w:r w:rsidR="00772361">
              <w:rPr>
                <w:rFonts w:ascii="Georgia" w:hAnsi="Georgia" w:cs="Arial TUR"/>
                <w:sz w:val="20"/>
                <w:szCs w:val="20"/>
              </w:rPr>
              <w:t>K</w:t>
            </w:r>
            <w:r w:rsidR="00D3396D" w:rsidRPr="004B1F53">
              <w:rPr>
                <w:rFonts w:ascii="Georgia" w:hAnsi="Georgia" w:cs="Arial TUR"/>
                <w:sz w:val="20"/>
                <w:szCs w:val="20"/>
              </w:rPr>
              <w:t>uruluna Yrd. Doç. Dr. Özlem Akalpler seçilmiştir.</w:t>
            </w:r>
          </w:p>
          <w:p w14:paraId="69580B92" w14:textId="67C578EC" w:rsidR="00A07DF9" w:rsidRPr="004B1F53" w:rsidRDefault="004F628C" w:rsidP="00D3396D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</w:t>
            </w:r>
            <w:r w:rsidR="00D3396D"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6</w:t>
            </w: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. </w:t>
            </w:r>
            <w:r w:rsidR="00D3396D"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2025-2026 güz döneminde </w:t>
            </w:r>
            <w:r w:rsidR="00D3396D" w:rsidRPr="004B1F53">
              <w:rPr>
                <w:rFonts w:ascii="Georgia" w:hAnsi="Georgia" w:cs="Arial TUR"/>
                <w:sz w:val="20"/>
                <w:szCs w:val="20"/>
              </w:rPr>
              <w:t>PAT201/NUR207 Patoloji dersleri için Prof. Dr. Ramazan Bal, NUR307/HEM307 Hemşirelikte Yapay Zeka dersleri için Dr. Nuran Aydın ve NUR405 Teaching in Nursing dersi için Dr. Pouran Varvanifarahani’nin 4+4 ile görevlendirilmesine oy birliği ile karar verilmiştir.</w:t>
            </w:r>
          </w:p>
          <w:p w14:paraId="0E8FDB92" w14:textId="36903740" w:rsidR="004B1F53" w:rsidRPr="004B1F53" w:rsidRDefault="00D3396D" w:rsidP="004B1F53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7. </w:t>
            </w:r>
            <w:r w:rsidR="004B1F53" w:rsidRPr="004B1F53">
              <w:rPr>
                <w:rFonts w:ascii="Georgia" w:hAnsi="Georgia" w:cs="Arial TUR"/>
                <w:sz w:val="20"/>
                <w:szCs w:val="20"/>
              </w:rPr>
              <w:t>Fakültenin Cerrahi Hastalıkları Hemşireliği Anabilim Dalı akademik kadrosuna  ÖYP programı kapsamında Fuly</w:t>
            </w:r>
            <w:r w:rsidR="0040077D">
              <w:rPr>
                <w:rFonts w:ascii="Georgia" w:hAnsi="Georgia" w:cs="Arial TUR"/>
                <w:sz w:val="20"/>
                <w:szCs w:val="20"/>
              </w:rPr>
              <w:t>a</w:t>
            </w:r>
            <w:r w:rsidR="004B1F53" w:rsidRPr="004B1F53">
              <w:rPr>
                <w:rFonts w:ascii="Georgia" w:hAnsi="Georgia" w:cs="Arial TUR"/>
                <w:sz w:val="20"/>
                <w:szCs w:val="20"/>
              </w:rPr>
              <w:t xml:space="preserve"> Oflazoğlu’nun araştırma görevlisi ve Doğum ve Kadın Sağlığı Hemşireliği Anabilim Dalına Uzm. Demet Yalçın Özsoylu’nun öğretim görevlisi olarak alınma taleb</w:t>
            </w:r>
            <w:r w:rsidR="004B1F53">
              <w:rPr>
                <w:rFonts w:ascii="Georgia" w:hAnsi="Georgia" w:cs="Arial TUR"/>
                <w:sz w:val="20"/>
                <w:szCs w:val="20"/>
              </w:rPr>
              <w:t>i</w:t>
            </w:r>
            <w:r w:rsidR="004B1F53" w:rsidRPr="004B1F53">
              <w:rPr>
                <w:rFonts w:ascii="Georgia" w:hAnsi="Georgia" w:cs="Arial TUR"/>
                <w:sz w:val="20"/>
                <w:szCs w:val="20"/>
              </w:rPr>
              <w:t xml:space="preserve"> oy birliği ile </w:t>
            </w:r>
            <w:r w:rsidR="0045174F">
              <w:rPr>
                <w:rFonts w:ascii="Georgia" w:hAnsi="Georgia" w:cs="Arial TUR"/>
                <w:sz w:val="20"/>
                <w:szCs w:val="20"/>
              </w:rPr>
              <w:t>onaylanmıştır.</w:t>
            </w:r>
            <w:r w:rsidR="004B1F53" w:rsidRPr="004B1F53">
              <w:rPr>
                <w:rFonts w:ascii="Georgia" w:hAnsi="Georgia" w:cs="Arial TUR"/>
                <w:sz w:val="20"/>
                <w:szCs w:val="20"/>
              </w:rPr>
              <w:t xml:space="preserve"> </w:t>
            </w:r>
          </w:p>
          <w:p w14:paraId="1E021768" w14:textId="798B9242" w:rsidR="00475DA1" w:rsidRDefault="00D3396D" w:rsidP="00772361">
            <w:pPr>
              <w:spacing w:after="0" w:line="360" w:lineRule="auto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  <w:r w:rsidRPr="004B1F5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8.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Üniversitenin Müfredat Komisyonundan gelen 13/08/2025 tarihli yazısı ile </w:t>
            </w:r>
            <w:r w:rsidRPr="004B1F53">
              <w:rPr>
                <w:rFonts w:ascii="Georgia" w:eastAsia="Times New Roman" w:hAnsi="Georgia" w:cs="Arial TUR"/>
                <w:sz w:val="20"/>
                <w:szCs w:val="20"/>
              </w:rPr>
              <w:t>SEC351/GEC351</w:t>
            </w:r>
            <w:r w:rsidRPr="004B1F53"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 kodlu 21. Yüzyıl Becerileri dersinin 1. sınıfın güz dönemi ders programına eklenmesine ve zorunlu olarak tüm öğrencilerin bu dersi almasına oy birliği ile karar verilmiştir. </w:t>
            </w:r>
          </w:p>
          <w:p w14:paraId="467B4CEA" w14:textId="005A5BAA" w:rsidR="00772361" w:rsidRPr="00772361" w:rsidRDefault="00753681" w:rsidP="00772361">
            <w:pPr>
              <w:spacing w:after="0" w:line="360" w:lineRule="auto"/>
              <w:jc w:val="both"/>
              <w:rPr>
                <w:rFonts w:ascii="Georgia" w:eastAsia="Times New Roman" w:hAnsi="Georgia" w:cs="Arial TUR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 xml:space="preserve">Karar </w:t>
            </w:r>
            <w:r w:rsidR="00B539D8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9</w:t>
            </w: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.</w:t>
            </w:r>
            <w:r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 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>Fakülte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>nin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>Ö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ğrenci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>E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>l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Kitaplarının hazırlanarak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30 eylül 2025 tarihin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>e kadar, program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 kataloglarının güncellenerek 30 ekim 2025 ta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>r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ihine kadar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hemşirelik fakültesi 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web </w:t>
            </w:r>
            <w:r w:rsid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sayfasında </w:t>
            </w:r>
            <w:r w:rsidR="00772361" w:rsidRPr="00772361">
              <w:rPr>
                <w:rFonts w:ascii="Georgia" w:eastAsia="Times New Roman" w:hAnsi="Georgia" w:cs="Arial TUR"/>
                <w:sz w:val="20"/>
                <w:szCs w:val="20"/>
              </w:rPr>
              <w:t xml:space="preserve">paylaşılmasına </w:t>
            </w:r>
            <w:r w:rsidR="00772361" w:rsidRPr="00772361">
              <w:rPr>
                <w:rFonts w:ascii="Georgia" w:hAnsi="Georgia" w:cs="Arial TUR"/>
                <w:sz w:val="20"/>
                <w:szCs w:val="20"/>
              </w:rPr>
              <w:t>oy birliği ile karar verilmiştir.</w:t>
            </w:r>
          </w:p>
          <w:p w14:paraId="635F0983" w14:textId="034274A5" w:rsidR="00FA498D" w:rsidRPr="008830B8" w:rsidRDefault="00FA498D" w:rsidP="00772361">
            <w:pPr>
              <w:spacing w:after="0" w:line="360" w:lineRule="auto"/>
              <w:jc w:val="both"/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</w:pPr>
          </w:p>
        </w:tc>
      </w:tr>
      <w:tr w:rsidR="004B261A" w:rsidRPr="00093E10" w14:paraId="50DBFB4B" w14:textId="77777777" w:rsidTr="007D4394">
        <w:trPr>
          <w:trHeight w:val="435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917FAE" w14:textId="0F4FDD49" w:rsidR="004B261A" w:rsidRPr="00CE306D" w:rsidRDefault="00CE306D" w:rsidP="00CE306D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</w:pPr>
            <w:r w:rsidRPr="00CE306D">
              <w:rPr>
                <w:rFonts w:ascii="Georgia" w:eastAsia="Times New Roman" w:hAnsi="Georgia" w:cs="Arial TUR"/>
                <w:b/>
                <w:sz w:val="20"/>
                <w:szCs w:val="20"/>
                <w:lang w:eastAsia="tr-TR"/>
              </w:rPr>
              <w:t>Üyeler ve İmzalar</w:t>
            </w:r>
          </w:p>
        </w:tc>
      </w:tr>
      <w:tr w:rsidR="00350FAE" w:rsidRPr="00093E10" w14:paraId="35624BBE" w14:textId="77777777" w:rsidTr="00B539D8">
        <w:trPr>
          <w:trHeight w:val="280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4F4DA4" w14:textId="46940349" w:rsidR="00350FAE" w:rsidRPr="00B539D8" w:rsidRDefault="00350FAE" w:rsidP="00350FAE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Prof. Dr. Ümran DAL YILMAZ </w:t>
            </w:r>
            <w:r w:rsid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    </w:t>
            </w:r>
            <w:r w:rsidR="00B539D8"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Candan ÖZTÜRK</w:t>
            </w:r>
          </w:p>
        </w:tc>
      </w:tr>
      <w:tr w:rsidR="00350FAE" w:rsidRPr="00093E10" w14:paraId="634FE399" w14:textId="77777777" w:rsidTr="00B539D8">
        <w:trPr>
          <w:trHeight w:val="283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62547B" w14:textId="4B93781A" w:rsidR="00350FAE" w:rsidRPr="00B539D8" w:rsidRDefault="00B539D8" w:rsidP="00350FAE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</w:t>
            </w:r>
            <w:r w:rsidR="00350FAE"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Dilek SARPKAYA GÜDER  </w:t>
            </w:r>
          </w:p>
        </w:tc>
      </w:tr>
      <w:tr w:rsidR="00350FAE" w:rsidRPr="00093E10" w14:paraId="30539FF3" w14:textId="77777777" w:rsidTr="00B539D8">
        <w:trPr>
          <w:trHeight w:val="260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0DD28F" w14:textId="09B8431F" w:rsidR="00350FAE" w:rsidRPr="00B539D8" w:rsidRDefault="00350FAE" w:rsidP="00350FAE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</w:t>
            </w:r>
            <w:r w:rsid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            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</w:t>
            </w:r>
          </w:p>
        </w:tc>
      </w:tr>
      <w:tr w:rsidR="00350FAE" w:rsidRPr="00093E10" w14:paraId="27359B5B" w14:textId="77777777" w:rsidTr="00B539D8">
        <w:trPr>
          <w:trHeight w:val="277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8A1ADF" w14:textId="41E6FB5A" w:rsidR="00350FAE" w:rsidRPr="00B539D8" w:rsidRDefault="00350FAE" w:rsidP="00350FAE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Dilay NECİPOĞLU</w:t>
            </w:r>
            <w:r w:rsid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</w:t>
            </w: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B539D8"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Samineh ESMAEİLZADEH</w:t>
            </w:r>
          </w:p>
        </w:tc>
      </w:tr>
      <w:tr w:rsidR="00350FAE" w:rsidRPr="00093E10" w14:paraId="776B8C40" w14:textId="77777777" w:rsidTr="00B539D8">
        <w:trPr>
          <w:trHeight w:val="126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5B2371" w14:textId="4791DD63" w:rsidR="00350FAE" w:rsidRPr="00B539D8" w:rsidRDefault="00B539D8" w:rsidP="00350FAE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B539D8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Özlem AKALPLER</w:t>
            </w:r>
          </w:p>
        </w:tc>
      </w:tr>
      <w:bookmarkEnd w:id="1"/>
    </w:tbl>
    <w:p w14:paraId="13CF6BA4" w14:textId="39781927" w:rsidR="00BB14E6" w:rsidRDefault="00BB14E6" w:rsidP="000C7D8F"/>
    <w:sectPr w:rsidR="00BB14E6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8EFC6" w14:textId="77777777" w:rsidR="00D20045" w:rsidRDefault="00D20045" w:rsidP="00593694">
      <w:pPr>
        <w:spacing w:after="0" w:line="240" w:lineRule="auto"/>
      </w:pPr>
      <w:r>
        <w:separator/>
      </w:r>
    </w:p>
  </w:endnote>
  <w:endnote w:type="continuationSeparator" w:id="0">
    <w:p w14:paraId="2CD91560" w14:textId="77777777" w:rsidR="00D20045" w:rsidRDefault="00D20045" w:rsidP="00593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8CFCB" w14:textId="77777777" w:rsidR="00D20045" w:rsidRDefault="00D20045" w:rsidP="00593694">
      <w:pPr>
        <w:spacing w:after="0" w:line="240" w:lineRule="auto"/>
      </w:pPr>
      <w:r>
        <w:separator/>
      </w:r>
    </w:p>
  </w:footnote>
  <w:footnote w:type="continuationSeparator" w:id="0">
    <w:p w14:paraId="7B656EBF" w14:textId="77777777" w:rsidR="00D20045" w:rsidRDefault="00D20045" w:rsidP="00593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CA6529"/>
    <w:multiLevelType w:val="hybridMultilevel"/>
    <w:tmpl w:val="778E218C"/>
    <w:lvl w:ilvl="0" w:tplc="A9D0269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1E44492A"/>
    <w:multiLevelType w:val="hybridMultilevel"/>
    <w:tmpl w:val="B7AEF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D32D9"/>
    <w:multiLevelType w:val="hybridMultilevel"/>
    <w:tmpl w:val="FD369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633B1"/>
    <w:multiLevelType w:val="hybridMultilevel"/>
    <w:tmpl w:val="A0F66A6A"/>
    <w:lvl w:ilvl="0" w:tplc="DB608666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372503">
    <w:abstractNumId w:val="6"/>
  </w:num>
  <w:num w:numId="2" w16cid:durableId="1653631322">
    <w:abstractNumId w:val="7"/>
  </w:num>
  <w:num w:numId="3" w16cid:durableId="1514025632">
    <w:abstractNumId w:val="4"/>
  </w:num>
  <w:num w:numId="4" w16cid:durableId="136185254">
    <w:abstractNumId w:val="8"/>
  </w:num>
  <w:num w:numId="5" w16cid:durableId="837774152">
    <w:abstractNumId w:val="0"/>
  </w:num>
  <w:num w:numId="6" w16cid:durableId="55906664">
    <w:abstractNumId w:val="3"/>
  </w:num>
  <w:num w:numId="7" w16cid:durableId="1447118405">
    <w:abstractNumId w:val="2"/>
  </w:num>
  <w:num w:numId="8" w16cid:durableId="1802266966">
    <w:abstractNumId w:val="1"/>
  </w:num>
  <w:num w:numId="9" w16cid:durableId="836770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D8F"/>
    <w:rsid w:val="00051CEC"/>
    <w:rsid w:val="00085F25"/>
    <w:rsid w:val="000B2BA1"/>
    <w:rsid w:val="000C0252"/>
    <w:rsid w:val="000C7D8F"/>
    <w:rsid w:val="000D3817"/>
    <w:rsid w:val="000F6E6A"/>
    <w:rsid w:val="00146AEF"/>
    <w:rsid w:val="00166470"/>
    <w:rsid w:val="00182EC0"/>
    <w:rsid w:val="001960F6"/>
    <w:rsid w:val="001A1C81"/>
    <w:rsid w:val="001A7C74"/>
    <w:rsid w:val="001D567A"/>
    <w:rsid w:val="002B2A59"/>
    <w:rsid w:val="002C322E"/>
    <w:rsid w:val="002C3DF2"/>
    <w:rsid w:val="002E2015"/>
    <w:rsid w:val="00350FAE"/>
    <w:rsid w:val="00355D07"/>
    <w:rsid w:val="00370C88"/>
    <w:rsid w:val="00372FCA"/>
    <w:rsid w:val="003D3E35"/>
    <w:rsid w:val="003D7BBB"/>
    <w:rsid w:val="0040077D"/>
    <w:rsid w:val="0045174F"/>
    <w:rsid w:val="00471DC7"/>
    <w:rsid w:val="00475DA1"/>
    <w:rsid w:val="004A1F6F"/>
    <w:rsid w:val="004B1F53"/>
    <w:rsid w:val="004B261A"/>
    <w:rsid w:val="004E730C"/>
    <w:rsid w:val="004F628C"/>
    <w:rsid w:val="005228B0"/>
    <w:rsid w:val="00567069"/>
    <w:rsid w:val="00593694"/>
    <w:rsid w:val="005B58EA"/>
    <w:rsid w:val="00675533"/>
    <w:rsid w:val="006A7892"/>
    <w:rsid w:val="006D2819"/>
    <w:rsid w:val="006D457A"/>
    <w:rsid w:val="006F1F03"/>
    <w:rsid w:val="00753681"/>
    <w:rsid w:val="00772361"/>
    <w:rsid w:val="00775BC7"/>
    <w:rsid w:val="00782AC6"/>
    <w:rsid w:val="007A468A"/>
    <w:rsid w:val="007B7617"/>
    <w:rsid w:val="007D4394"/>
    <w:rsid w:val="008534C2"/>
    <w:rsid w:val="008830B8"/>
    <w:rsid w:val="00886501"/>
    <w:rsid w:val="008F07D5"/>
    <w:rsid w:val="00933BA4"/>
    <w:rsid w:val="00943815"/>
    <w:rsid w:val="009438F1"/>
    <w:rsid w:val="009A6291"/>
    <w:rsid w:val="00A07DF9"/>
    <w:rsid w:val="00A67AA8"/>
    <w:rsid w:val="00A7078B"/>
    <w:rsid w:val="00A755AB"/>
    <w:rsid w:val="00AB23FA"/>
    <w:rsid w:val="00B539D8"/>
    <w:rsid w:val="00B566AE"/>
    <w:rsid w:val="00BB14E6"/>
    <w:rsid w:val="00BC785C"/>
    <w:rsid w:val="00C10212"/>
    <w:rsid w:val="00C302E7"/>
    <w:rsid w:val="00C60220"/>
    <w:rsid w:val="00CE306D"/>
    <w:rsid w:val="00D114AE"/>
    <w:rsid w:val="00D20045"/>
    <w:rsid w:val="00D3396D"/>
    <w:rsid w:val="00D4119E"/>
    <w:rsid w:val="00DC34C1"/>
    <w:rsid w:val="00E04B6E"/>
    <w:rsid w:val="00E454D5"/>
    <w:rsid w:val="00E570B6"/>
    <w:rsid w:val="00EA267B"/>
    <w:rsid w:val="00ED048C"/>
    <w:rsid w:val="00F22CB4"/>
    <w:rsid w:val="00FA498D"/>
    <w:rsid w:val="00FD5070"/>
    <w:rsid w:val="00FD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182E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93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694"/>
  </w:style>
  <w:style w:type="paragraph" w:styleId="Footer">
    <w:name w:val="footer"/>
    <w:basedOn w:val="Normal"/>
    <w:link w:val="FooterChar"/>
    <w:uiPriority w:val="99"/>
    <w:unhideWhenUsed/>
    <w:rsid w:val="00593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694"/>
  </w:style>
  <w:style w:type="character" w:styleId="PlaceholderText">
    <w:name w:val="Placeholder Text"/>
    <w:basedOn w:val="DefaultParagraphFont"/>
    <w:uiPriority w:val="99"/>
    <w:semiHidden/>
    <w:rsid w:val="005936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3</cp:revision>
  <cp:lastPrinted>2025-10-02T06:13:00Z</cp:lastPrinted>
  <dcterms:created xsi:type="dcterms:W3CDTF">2025-10-03T06:48:00Z</dcterms:created>
  <dcterms:modified xsi:type="dcterms:W3CDTF">2025-10-22T11:09:00Z</dcterms:modified>
</cp:coreProperties>
</file>