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A4" w:rsidRPr="007620A4" w:rsidRDefault="007620A4" w:rsidP="003C1F40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kanitlar"/>
      <w:r w:rsidRPr="007620A4">
        <w:rPr>
          <w:rFonts w:ascii="Times New Roman" w:hAnsi="Times New Roman" w:cs="Times New Roman"/>
          <w:b/>
        </w:rPr>
        <w:t>NUR 402 PUBLIC HEALTH NURSING</w:t>
      </w:r>
      <w:r w:rsidRPr="007620A4">
        <w:rPr>
          <w:rFonts w:ascii="Times New Roman" w:hAnsi="Times New Roman" w:cs="Times New Roman"/>
          <w:b/>
        </w:rPr>
        <w:br/>
      </w:r>
      <w:proofErr w:type="spellStart"/>
      <w:r w:rsidRPr="007620A4">
        <w:rPr>
          <w:rFonts w:ascii="Times New Roman" w:hAnsi="Times New Roman" w:cs="Times New Roman"/>
          <w:b/>
        </w:rPr>
        <w:t>Ders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Kalite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Güvencesi</w:t>
      </w:r>
      <w:proofErr w:type="spellEnd"/>
      <w:r w:rsidRPr="007620A4">
        <w:rPr>
          <w:rFonts w:ascii="Times New Roman" w:hAnsi="Times New Roman" w:cs="Times New Roman"/>
          <w:b/>
        </w:rPr>
        <w:t xml:space="preserve">, </w:t>
      </w:r>
      <w:proofErr w:type="spellStart"/>
      <w:r w:rsidRPr="007620A4">
        <w:rPr>
          <w:rFonts w:ascii="Times New Roman" w:hAnsi="Times New Roman" w:cs="Times New Roman"/>
          <w:b/>
        </w:rPr>
        <w:t>Öğrenme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Çıktıları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İzleme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ve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Sürekli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İyileştirme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Raporu</w:t>
      </w:r>
      <w:proofErr w:type="spellEnd"/>
      <w:r w:rsidRPr="007620A4">
        <w:rPr>
          <w:rFonts w:ascii="Times New Roman" w:hAnsi="Times New Roman" w:cs="Times New Roman"/>
          <w:b/>
        </w:rPr>
        <w:br/>
        <w:t xml:space="preserve">2025–2026 </w:t>
      </w:r>
      <w:proofErr w:type="spellStart"/>
      <w:r w:rsidRPr="007620A4">
        <w:rPr>
          <w:rFonts w:ascii="Times New Roman" w:hAnsi="Times New Roman" w:cs="Times New Roman"/>
          <w:b/>
        </w:rPr>
        <w:t>Bahar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Dönemi</w:t>
      </w:r>
      <w:proofErr w:type="spellEnd"/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1" w:name="amaç"/>
      <w:r w:rsidRPr="007620A4">
        <w:rPr>
          <w:rFonts w:ascii="Times New Roman" w:hAnsi="Times New Roman" w:cs="Times New Roman"/>
          <w:b/>
        </w:rPr>
        <w:t>1. AMAÇ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Bu </w:t>
      </w:r>
      <w:proofErr w:type="spellStart"/>
      <w:r w:rsidRPr="007620A4">
        <w:rPr>
          <w:rFonts w:ascii="Times New Roman" w:hAnsi="Times New Roman" w:cs="Times New Roman"/>
        </w:rPr>
        <w:t>rapor</w:t>
      </w:r>
      <w:proofErr w:type="spellEnd"/>
      <w:r w:rsidRPr="007620A4">
        <w:rPr>
          <w:rFonts w:ascii="Times New Roman" w:hAnsi="Times New Roman" w:cs="Times New Roman"/>
        </w:rPr>
        <w:t xml:space="preserve">, NUR 402 Public Health Nursing </w:t>
      </w:r>
      <w:proofErr w:type="spellStart"/>
      <w:r w:rsidRPr="007620A4">
        <w:rPr>
          <w:rFonts w:ascii="Times New Roman" w:hAnsi="Times New Roman" w:cs="Times New Roman"/>
        </w:rPr>
        <w:t>dersinin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kalite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güvencesi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sistemi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kapsamında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değerlendirilmesi</w:t>
      </w:r>
      <w:proofErr w:type="spellEnd"/>
      <w:r w:rsidRPr="007620A4">
        <w:rPr>
          <w:rFonts w:ascii="Times New Roman" w:hAnsi="Times New Roman" w:cs="Times New Roman"/>
        </w:rPr>
        <w:t xml:space="preserve">, </w:t>
      </w:r>
      <w:proofErr w:type="spellStart"/>
      <w:r w:rsidRPr="007620A4">
        <w:rPr>
          <w:rFonts w:ascii="Times New Roman" w:hAnsi="Times New Roman" w:cs="Times New Roman"/>
        </w:rPr>
        <w:t>öğrenci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bildirimlerinin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analiz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edilmesi</w:t>
      </w:r>
      <w:proofErr w:type="spellEnd"/>
      <w:r w:rsidRPr="007620A4">
        <w:rPr>
          <w:rFonts w:ascii="Times New Roman" w:hAnsi="Times New Roman" w:cs="Times New Roman"/>
        </w:rPr>
        <w:t xml:space="preserve">,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çıktılarının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izlenmesi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dersin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sürekli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iyileştirme</w:t>
      </w:r>
      <w:proofErr w:type="spellEnd"/>
      <w:r w:rsidRPr="007620A4">
        <w:rPr>
          <w:rFonts w:ascii="Times New Roman" w:hAnsi="Times New Roman" w:cs="Times New Roman"/>
        </w:rPr>
        <w:t xml:space="preserve"> (PUKÖ/PDCA) </w:t>
      </w:r>
      <w:proofErr w:type="spellStart"/>
      <w:r w:rsidRPr="007620A4">
        <w:rPr>
          <w:rFonts w:ascii="Times New Roman" w:hAnsi="Times New Roman" w:cs="Times New Roman"/>
        </w:rPr>
        <w:t>döngüsü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doğrultusunda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geliştirilmesi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amacıyla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hazırlanmıştır</w:t>
      </w:r>
      <w:proofErr w:type="spellEnd"/>
      <w:r w:rsidRPr="007620A4">
        <w:rPr>
          <w:rFonts w:ascii="Times New Roman" w:hAnsi="Times New Roman" w:cs="Times New Roman"/>
        </w:rPr>
        <w:t>.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2" w:name="kapsam-ve-veri-kaynaklari"/>
      <w:bookmarkEnd w:id="1"/>
      <w:r w:rsidRPr="007620A4">
        <w:rPr>
          <w:rFonts w:ascii="Times New Roman" w:hAnsi="Times New Roman" w:cs="Times New Roman"/>
          <w:b/>
        </w:rPr>
        <w:t>2. KAPSAM VE VERİ KAYNAKLARI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Değerlendirme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süreci</w:t>
      </w:r>
      <w:proofErr w:type="spellEnd"/>
      <w:r w:rsidRPr="007620A4">
        <w:rPr>
          <w:rFonts w:ascii="Times New Roman" w:hAnsi="Times New Roman" w:cs="Times New Roman"/>
        </w:rPr>
        <w:t xml:space="preserve"> 2025–2026 </w:t>
      </w:r>
      <w:proofErr w:type="spellStart"/>
      <w:r w:rsidRPr="007620A4">
        <w:rPr>
          <w:rFonts w:ascii="Times New Roman" w:hAnsi="Times New Roman" w:cs="Times New Roman"/>
        </w:rPr>
        <w:t>Bahar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döneminde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dersi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alan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öğrencileri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kapsamaktadır</w:t>
      </w:r>
      <w:proofErr w:type="spellEnd"/>
      <w:r w:rsidRPr="007620A4">
        <w:rPr>
          <w:rFonts w:ascii="Times New Roman" w:hAnsi="Times New Roman" w:cs="Times New Roman"/>
        </w:rPr>
        <w:t>.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proofErr w:type="spellStart"/>
      <w:r w:rsidRPr="007620A4">
        <w:rPr>
          <w:rFonts w:ascii="Times New Roman" w:hAnsi="Times New Roman" w:cs="Times New Roman"/>
          <w:b/>
        </w:rPr>
        <w:t>Veri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kaynakları</w:t>
      </w:r>
      <w:proofErr w:type="spellEnd"/>
      <w:r w:rsidRPr="007620A4">
        <w:rPr>
          <w:rFonts w:ascii="Times New Roman" w:hAnsi="Times New Roman" w:cs="Times New Roman"/>
          <w:b/>
        </w:rPr>
        <w:t>: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• </w:t>
      </w:r>
      <w:proofErr w:type="spellStart"/>
      <w:r w:rsidRPr="007620A4">
        <w:rPr>
          <w:rFonts w:ascii="Times New Roman" w:hAnsi="Times New Roman" w:cs="Times New Roman"/>
        </w:rPr>
        <w:t>Ders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Değerlendirme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="009D0262">
        <w:rPr>
          <w:rFonts w:ascii="Times New Roman" w:hAnsi="Times New Roman" w:cs="Times New Roman"/>
        </w:rPr>
        <w:t>ve</w:t>
      </w:r>
      <w:proofErr w:type="spellEnd"/>
      <w:r w:rsidR="009D0262">
        <w:rPr>
          <w:rFonts w:ascii="Times New Roman" w:hAnsi="Times New Roman" w:cs="Times New Roman"/>
        </w:rPr>
        <w:t xml:space="preserve"> </w:t>
      </w:r>
      <w:proofErr w:type="spellStart"/>
      <w:r w:rsidR="009D0262" w:rsidRPr="0011049B">
        <w:rPr>
          <w:rFonts w:ascii="Times New Roman" w:hAnsi="Times New Roman" w:cs="Times New Roman"/>
        </w:rPr>
        <w:t>Öğrenme</w:t>
      </w:r>
      <w:proofErr w:type="spellEnd"/>
      <w:r w:rsidR="009D0262" w:rsidRPr="0011049B">
        <w:rPr>
          <w:rFonts w:ascii="Times New Roman" w:hAnsi="Times New Roman" w:cs="Times New Roman"/>
        </w:rPr>
        <w:t xml:space="preserve"> </w:t>
      </w:r>
      <w:proofErr w:type="spellStart"/>
      <w:r w:rsidR="009D0262" w:rsidRPr="0011049B">
        <w:rPr>
          <w:rFonts w:ascii="Times New Roman" w:hAnsi="Times New Roman" w:cs="Times New Roman"/>
        </w:rPr>
        <w:t>Çıktıları</w:t>
      </w:r>
      <w:proofErr w:type="spellEnd"/>
      <w:r w:rsidR="009D0262" w:rsidRPr="0011049B">
        <w:rPr>
          <w:rFonts w:ascii="Times New Roman" w:hAnsi="Times New Roman" w:cs="Times New Roman"/>
        </w:rPr>
        <w:t xml:space="preserve"> </w:t>
      </w:r>
      <w:proofErr w:type="spellStart"/>
      <w:r w:rsidR="009D0262" w:rsidRPr="0011049B">
        <w:rPr>
          <w:rFonts w:ascii="Times New Roman" w:hAnsi="Times New Roman" w:cs="Times New Roman"/>
        </w:rPr>
        <w:t>Değerlendirme</w:t>
      </w:r>
      <w:proofErr w:type="spellEnd"/>
      <w:r w:rsidR="009D0262" w:rsidRPr="0011049B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Anketi</w:t>
      </w:r>
      <w:proofErr w:type="spellEnd"/>
      <w:r w:rsidRPr="007620A4">
        <w:rPr>
          <w:rFonts w:ascii="Times New Roman" w:hAnsi="Times New Roman" w:cs="Times New Roman"/>
        </w:rPr>
        <w:t xml:space="preserve"> (n=8</w:t>
      </w:r>
      <w:r w:rsidR="009D0262">
        <w:rPr>
          <w:rFonts w:ascii="Times New Roman" w:hAnsi="Times New Roman" w:cs="Times New Roman"/>
        </w:rPr>
        <w:t>8)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Veriler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nicel</w:t>
      </w:r>
      <w:proofErr w:type="spellEnd"/>
      <w:r w:rsidRPr="007620A4">
        <w:rPr>
          <w:rFonts w:ascii="Times New Roman" w:hAnsi="Times New Roman" w:cs="Times New Roman"/>
        </w:rPr>
        <w:t xml:space="preserve"> (Likert tipi </w:t>
      </w:r>
      <w:proofErr w:type="spellStart"/>
      <w:r w:rsidRPr="007620A4">
        <w:rPr>
          <w:rFonts w:ascii="Times New Roman" w:hAnsi="Times New Roman" w:cs="Times New Roman"/>
        </w:rPr>
        <w:t>ölçek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verileri</w:t>
      </w:r>
      <w:proofErr w:type="spellEnd"/>
      <w:r w:rsidRPr="007620A4">
        <w:rPr>
          <w:rFonts w:ascii="Times New Roman" w:hAnsi="Times New Roman" w:cs="Times New Roman"/>
        </w:rPr>
        <w:t xml:space="preserve">)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nitel</w:t>
      </w:r>
      <w:proofErr w:type="spellEnd"/>
      <w:r w:rsidRPr="007620A4">
        <w:rPr>
          <w:rFonts w:ascii="Times New Roman" w:hAnsi="Times New Roman" w:cs="Times New Roman"/>
        </w:rPr>
        <w:t xml:space="preserve"> (</w:t>
      </w:r>
      <w:proofErr w:type="spellStart"/>
      <w:r w:rsidRPr="007620A4">
        <w:rPr>
          <w:rFonts w:ascii="Times New Roman" w:hAnsi="Times New Roman" w:cs="Times New Roman"/>
        </w:rPr>
        <w:t>açık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uçlu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öğrenci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görüşleri</w:t>
      </w:r>
      <w:proofErr w:type="spellEnd"/>
      <w:r w:rsidRPr="007620A4">
        <w:rPr>
          <w:rFonts w:ascii="Times New Roman" w:hAnsi="Times New Roman" w:cs="Times New Roman"/>
        </w:rPr>
        <w:t xml:space="preserve">) </w:t>
      </w:r>
      <w:proofErr w:type="spellStart"/>
      <w:r w:rsidRPr="007620A4">
        <w:rPr>
          <w:rFonts w:ascii="Times New Roman" w:hAnsi="Times New Roman" w:cs="Times New Roman"/>
        </w:rPr>
        <w:t>olarak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analiz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edilmiştir</w:t>
      </w:r>
      <w:proofErr w:type="spellEnd"/>
      <w:r w:rsidRPr="007620A4">
        <w:rPr>
          <w:rFonts w:ascii="Times New Roman" w:hAnsi="Times New Roman" w:cs="Times New Roman"/>
        </w:rPr>
        <w:t>.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3" w:name="yöntem"/>
      <w:bookmarkEnd w:id="2"/>
      <w:r w:rsidRPr="007620A4">
        <w:rPr>
          <w:rFonts w:ascii="Times New Roman" w:hAnsi="Times New Roman" w:cs="Times New Roman"/>
          <w:b/>
        </w:rPr>
        <w:t>3. YÖNTEM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Çalışma</w:t>
      </w:r>
      <w:proofErr w:type="spellEnd"/>
      <w:r w:rsidRPr="007620A4">
        <w:rPr>
          <w:rFonts w:ascii="Times New Roman" w:hAnsi="Times New Roman" w:cs="Times New Roman"/>
        </w:rPr>
        <w:t xml:space="preserve"> karma </w:t>
      </w:r>
      <w:proofErr w:type="spellStart"/>
      <w:r w:rsidRPr="007620A4">
        <w:rPr>
          <w:rFonts w:ascii="Times New Roman" w:hAnsi="Times New Roman" w:cs="Times New Roman"/>
        </w:rPr>
        <w:t>yöntem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yaklaşımı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ile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yürütülmüştür</w:t>
      </w:r>
      <w:proofErr w:type="spellEnd"/>
      <w:r w:rsidRPr="007620A4">
        <w:rPr>
          <w:rFonts w:ascii="Times New Roman" w:hAnsi="Times New Roman" w:cs="Times New Roman"/>
        </w:rPr>
        <w:t>: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• </w:t>
      </w:r>
      <w:proofErr w:type="spellStart"/>
      <w:r w:rsidRPr="007620A4">
        <w:rPr>
          <w:rFonts w:ascii="Times New Roman" w:hAnsi="Times New Roman" w:cs="Times New Roman"/>
        </w:rPr>
        <w:t>Nicel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analiz</w:t>
      </w:r>
      <w:proofErr w:type="spellEnd"/>
      <w:r w:rsidRPr="007620A4">
        <w:rPr>
          <w:rFonts w:ascii="Times New Roman" w:hAnsi="Times New Roman" w:cs="Times New Roman"/>
        </w:rPr>
        <w:t xml:space="preserve">: </w:t>
      </w:r>
      <w:proofErr w:type="spellStart"/>
      <w:r w:rsidRPr="007620A4">
        <w:rPr>
          <w:rFonts w:ascii="Times New Roman" w:hAnsi="Times New Roman" w:cs="Times New Roman"/>
        </w:rPr>
        <w:t>ortalama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standart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sapma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hesaplamaları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Nitel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analiz</w:t>
      </w:r>
      <w:proofErr w:type="spellEnd"/>
      <w:r w:rsidRPr="007620A4">
        <w:rPr>
          <w:rFonts w:ascii="Times New Roman" w:hAnsi="Times New Roman" w:cs="Times New Roman"/>
        </w:rPr>
        <w:t xml:space="preserve">: </w:t>
      </w:r>
      <w:proofErr w:type="spellStart"/>
      <w:r w:rsidRPr="007620A4">
        <w:rPr>
          <w:rFonts w:ascii="Times New Roman" w:hAnsi="Times New Roman" w:cs="Times New Roman"/>
        </w:rPr>
        <w:t>açık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uçlu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yanıtların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tematik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değerlendirilmesi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Kalite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yaklaşımı</w:t>
      </w:r>
      <w:proofErr w:type="spellEnd"/>
      <w:r w:rsidRPr="007620A4">
        <w:rPr>
          <w:rFonts w:ascii="Times New Roman" w:hAnsi="Times New Roman" w:cs="Times New Roman"/>
        </w:rPr>
        <w:t xml:space="preserve">: </w:t>
      </w:r>
      <w:proofErr w:type="spellStart"/>
      <w:r w:rsidRPr="007620A4">
        <w:rPr>
          <w:rFonts w:ascii="Times New Roman" w:hAnsi="Times New Roman" w:cs="Times New Roman"/>
        </w:rPr>
        <w:t>sürekli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iyileştirme</w:t>
      </w:r>
      <w:proofErr w:type="spellEnd"/>
      <w:r w:rsidRPr="007620A4">
        <w:rPr>
          <w:rFonts w:ascii="Times New Roman" w:hAnsi="Times New Roman" w:cs="Times New Roman"/>
        </w:rPr>
        <w:t xml:space="preserve"> (PUKÖ / PDCA)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4" w:name="sürekli-iyileştirme-pukö-pdca"/>
      <w:bookmarkEnd w:id="3"/>
      <w:r w:rsidRPr="007620A4">
        <w:rPr>
          <w:rFonts w:ascii="Times New Roman" w:hAnsi="Times New Roman" w:cs="Times New Roman"/>
          <w:b/>
        </w:rPr>
        <w:t>4. SÜREKLİ İYİLEŞTİRME (PUKÖ / PDCA)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Ders</w:t>
      </w:r>
      <w:proofErr w:type="spellEnd"/>
      <w:r w:rsidRPr="007620A4">
        <w:rPr>
          <w:rFonts w:ascii="Times New Roman" w:hAnsi="Times New Roman" w:cs="Times New Roman"/>
        </w:rPr>
        <w:t xml:space="preserve">, </w:t>
      </w:r>
      <w:proofErr w:type="spellStart"/>
      <w:r w:rsidRPr="007620A4">
        <w:rPr>
          <w:rFonts w:ascii="Times New Roman" w:hAnsi="Times New Roman" w:cs="Times New Roman"/>
        </w:rPr>
        <w:t>kalite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güvencesi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kapsamında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aşağıdaki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döngü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ile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yürütülmüştür</w:t>
      </w:r>
      <w:proofErr w:type="spellEnd"/>
      <w:r w:rsidRPr="007620A4">
        <w:rPr>
          <w:rFonts w:ascii="Times New Roman" w:hAnsi="Times New Roman" w:cs="Times New Roman"/>
        </w:rPr>
        <w:t>: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• </w:t>
      </w:r>
      <w:proofErr w:type="spellStart"/>
      <w:r w:rsidRPr="007620A4">
        <w:rPr>
          <w:rFonts w:ascii="Times New Roman" w:hAnsi="Times New Roman" w:cs="Times New Roman"/>
        </w:rPr>
        <w:t>Planla</w:t>
      </w:r>
      <w:proofErr w:type="spellEnd"/>
      <w:r w:rsidRPr="007620A4">
        <w:rPr>
          <w:rFonts w:ascii="Times New Roman" w:hAnsi="Times New Roman" w:cs="Times New Roman"/>
        </w:rPr>
        <w:t xml:space="preserve">: </w:t>
      </w:r>
      <w:proofErr w:type="spellStart"/>
      <w:r w:rsidRPr="007620A4">
        <w:rPr>
          <w:rFonts w:ascii="Times New Roman" w:hAnsi="Times New Roman" w:cs="Times New Roman"/>
        </w:rPr>
        <w:t>Ders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çıktıları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değerlendirme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yöntemleri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belirlendi</w:t>
      </w:r>
      <w:proofErr w:type="spellEnd"/>
      <w:r w:rsidRPr="007620A4">
        <w:rPr>
          <w:rFonts w:ascii="Times New Roman" w:hAnsi="Times New Roman" w:cs="Times New Roman"/>
        </w:rPr>
        <w:t>.</w:t>
      </w:r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Uygula</w:t>
      </w:r>
      <w:proofErr w:type="spellEnd"/>
      <w:r w:rsidRPr="007620A4">
        <w:rPr>
          <w:rFonts w:ascii="Times New Roman" w:hAnsi="Times New Roman" w:cs="Times New Roman"/>
        </w:rPr>
        <w:t xml:space="preserve">: </w:t>
      </w:r>
      <w:proofErr w:type="spellStart"/>
      <w:r w:rsidRPr="007620A4">
        <w:rPr>
          <w:rFonts w:ascii="Times New Roman" w:hAnsi="Times New Roman" w:cs="Times New Roman"/>
        </w:rPr>
        <w:t>Ders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teorik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anlatımlar</w:t>
      </w:r>
      <w:proofErr w:type="spellEnd"/>
      <w:r w:rsidRPr="007620A4">
        <w:rPr>
          <w:rFonts w:ascii="Times New Roman" w:hAnsi="Times New Roman" w:cs="Times New Roman"/>
        </w:rPr>
        <w:t xml:space="preserve">, </w:t>
      </w:r>
      <w:proofErr w:type="spellStart"/>
      <w:r w:rsidRPr="007620A4">
        <w:rPr>
          <w:rFonts w:ascii="Times New Roman" w:hAnsi="Times New Roman" w:cs="Times New Roman"/>
        </w:rPr>
        <w:t>sınıf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içi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etkinlikler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saha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uygulamaları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ile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yürütüldü</w:t>
      </w:r>
      <w:proofErr w:type="spellEnd"/>
      <w:r w:rsidRPr="007620A4">
        <w:rPr>
          <w:rFonts w:ascii="Times New Roman" w:hAnsi="Times New Roman" w:cs="Times New Roman"/>
        </w:rPr>
        <w:t>.</w:t>
      </w:r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Kontrol</w:t>
      </w:r>
      <w:proofErr w:type="spellEnd"/>
      <w:r w:rsidRPr="007620A4">
        <w:rPr>
          <w:rFonts w:ascii="Times New Roman" w:hAnsi="Times New Roman" w:cs="Times New Roman"/>
        </w:rPr>
        <w:t xml:space="preserve"> Et: </w:t>
      </w:r>
      <w:proofErr w:type="spellStart"/>
      <w:r w:rsidRPr="007620A4">
        <w:rPr>
          <w:rFonts w:ascii="Times New Roman" w:hAnsi="Times New Roman" w:cs="Times New Roman"/>
        </w:rPr>
        <w:t>Öğrenci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değerlendirme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anketleri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çıktıları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analiz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edildi</w:t>
      </w:r>
      <w:proofErr w:type="spellEnd"/>
      <w:r w:rsidRPr="007620A4">
        <w:rPr>
          <w:rFonts w:ascii="Times New Roman" w:hAnsi="Times New Roman" w:cs="Times New Roman"/>
        </w:rPr>
        <w:t>.</w:t>
      </w:r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Önlem</w:t>
      </w:r>
      <w:proofErr w:type="spellEnd"/>
      <w:r w:rsidRPr="007620A4">
        <w:rPr>
          <w:rFonts w:ascii="Times New Roman" w:hAnsi="Times New Roman" w:cs="Times New Roman"/>
        </w:rPr>
        <w:t xml:space="preserve"> Al: </w:t>
      </w:r>
      <w:proofErr w:type="spellStart"/>
      <w:r w:rsidRPr="007620A4">
        <w:rPr>
          <w:rFonts w:ascii="Times New Roman" w:hAnsi="Times New Roman" w:cs="Times New Roman"/>
        </w:rPr>
        <w:t>Uygulama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süreçleri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ortamına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yönelik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geliştirme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planları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oluşturuldu</w:t>
      </w:r>
      <w:proofErr w:type="spellEnd"/>
      <w:r w:rsidRPr="007620A4">
        <w:rPr>
          <w:rFonts w:ascii="Times New Roman" w:hAnsi="Times New Roman" w:cs="Times New Roman"/>
        </w:rPr>
        <w:t>.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5" w:name="bulgular"/>
      <w:bookmarkEnd w:id="4"/>
      <w:r w:rsidRPr="007620A4">
        <w:rPr>
          <w:rFonts w:ascii="Times New Roman" w:hAnsi="Times New Roman" w:cs="Times New Roman"/>
          <w:b/>
        </w:rPr>
        <w:lastRenderedPageBreak/>
        <w:t>5. BULGULAR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6" w:name="ders-değerlendirme-sonuçları"/>
      <w:r w:rsidRPr="007620A4">
        <w:rPr>
          <w:rFonts w:ascii="Times New Roman" w:hAnsi="Times New Roman" w:cs="Times New Roman"/>
          <w:b/>
        </w:rPr>
        <w:t xml:space="preserve">5.1 </w:t>
      </w:r>
      <w:proofErr w:type="spellStart"/>
      <w:r w:rsidRPr="007620A4">
        <w:rPr>
          <w:rFonts w:ascii="Times New Roman" w:hAnsi="Times New Roman" w:cs="Times New Roman"/>
          <w:b/>
        </w:rPr>
        <w:t>Ders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Değerlendirme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Sonuçları</w:t>
      </w:r>
      <w:proofErr w:type="spellEnd"/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Öğrenciler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dersi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genel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olarak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yüksek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düzeyde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olumlu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değerlendirmiştir</w:t>
      </w:r>
      <w:proofErr w:type="spellEnd"/>
      <w:r w:rsidRPr="007620A4">
        <w:rPr>
          <w:rFonts w:ascii="Times New Roman" w:hAnsi="Times New Roman" w:cs="Times New Roman"/>
        </w:rPr>
        <w:t>.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Öne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çıkan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başlıklar</w:t>
      </w:r>
      <w:proofErr w:type="spellEnd"/>
      <w:r w:rsidRPr="007620A4">
        <w:rPr>
          <w:rFonts w:ascii="Times New Roman" w:hAnsi="Times New Roman" w:cs="Times New Roman"/>
        </w:rPr>
        <w:t>: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• </w:t>
      </w:r>
      <w:proofErr w:type="spellStart"/>
      <w:r w:rsidRPr="007620A4">
        <w:rPr>
          <w:rFonts w:ascii="Times New Roman" w:hAnsi="Times New Roman" w:cs="Times New Roman"/>
        </w:rPr>
        <w:t>Öğretim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elemanının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derse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hazırlıklı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olması</w:t>
      </w:r>
      <w:proofErr w:type="spellEnd"/>
      <w:r w:rsidRPr="007620A4">
        <w:rPr>
          <w:rFonts w:ascii="Times New Roman" w:hAnsi="Times New Roman" w:cs="Times New Roman"/>
        </w:rPr>
        <w:t xml:space="preserve"> (4,82)</w:t>
      </w:r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Öğretim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elemanının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dersi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istekli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motive </w:t>
      </w:r>
      <w:proofErr w:type="spellStart"/>
      <w:r w:rsidRPr="007620A4">
        <w:rPr>
          <w:rFonts w:ascii="Times New Roman" w:hAnsi="Times New Roman" w:cs="Times New Roman"/>
        </w:rPr>
        <w:t>şekilde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yürütmesi</w:t>
      </w:r>
      <w:proofErr w:type="spellEnd"/>
      <w:r w:rsidRPr="007620A4">
        <w:rPr>
          <w:rFonts w:ascii="Times New Roman" w:hAnsi="Times New Roman" w:cs="Times New Roman"/>
        </w:rPr>
        <w:t xml:space="preserve"> (4,82)</w:t>
      </w:r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Öğretim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elemanının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öğrencilere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saygılı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yaklaşımı</w:t>
      </w:r>
      <w:proofErr w:type="spellEnd"/>
      <w:r w:rsidRPr="007620A4">
        <w:rPr>
          <w:rFonts w:ascii="Times New Roman" w:hAnsi="Times New Roman" w:cs="Times New Roman"/>
        </w:rPr>
        <w:t xml:space="preserve"> (4,82)</w:t>
      </w:r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Öğrenci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sorularına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yeterli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yanıt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verilmesi</w:t>
      </w:r>
      <w:proofErr w:type="spellEnd"/>
      <w:r w:rsidRPr="007620A4">
        <w:rPr>
          <w:rFonts w:ascii="Times New Roman" w:hAnsi="Times New Roman" w:cs="Times New Roman"/>
        </w:rPr>
        <w:t xml:space="preserve"> (4,74)</w:t>
      </w:r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hedeflerinin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açık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biçimde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sunulması</w:t>
      </w:r>
      <w:proofErr w:type="spellEnd"/>
      <w:r w:rsidRPr="007620A4">
        <w:rPr>
          <w:rFonts w:ascii="Times New Roman" w:hAnsi="Times New Roman" w:cs="Times New Roman"/>
        </w:rPr>
        <w:t xml:space="preserve"> (4,61)</w:t>
      </w:r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Ders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kaynaklarının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öğrenmeyi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desteklemesi</w:t>
      </w:r>
      <w:proofErr w:type="spellEnd"/>
      <w:r w:rsidRPr="007620A4">
        <w:rPr>
          <w:rFonts w:ascii="Times New Roman" w:hAnsi="Times New Roman" w:cs="Times New Roman"/>
        </w:rPr>
        <w:t xml:space="preserve"> (4,58)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Genel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değerlendirme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puanı</w:t>
      </w:r>
      <w:proofErr w:type="spellEnd"/>
      <w:r w:rsidRPr="007620A4">
        <w:rPr>
          <w:rFonts w:ascii="Times New Roman" w:hAnsi="Times New Roman" w:cs="Times New Roman"/>
        </w:rPr>
        <w:t xml:space="preserve">: </w:t>
      </w:r>
      <w:r w:rsidRPr="007620A4">
        <w:rPr>
          <w:rFonts w:ascii="Times New Roman" w:hAnsi="Times New Roman" w:cs="Times New Roman"/>
          <w:b/>
        </w:rPr>
        <w:t>109,45 / 120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Sonuçlar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öğrencilerin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ders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içeriği</w:t>
      </w:r>
      <w:proofErr w:type="spellEnd"/>
      <w:r w:rsidRPr="007620A4">
        <w:rPr>
          <w:rFonts w:ascii="Times New Roman" w:hAnsi="Times New Roman" w:cs="Times New Roman"/>
        </w:rPr>
        <w:t xml:space="preserve">, </w:t>
      </w:r>
      <w:proofErr w:type="spellStart"/>
      <w:r w:rsidRPr="007620A4">
        <w:rPr>
          <w:rFonts w:ascii="Times New Roman" w:hAnsi="Times New Roman" w:cs="Times New Roman"/>
        </w:rPr>
        <w:t>öğretim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elemanının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performansı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ölçme-değerlendirme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süreçlerinden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genel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olarak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memnun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olduğunu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göstermektedir</w:t>
      </w:r>
      <w:proofErr w:type="spellEnd"/>
      <w:r w:rsidRPr="007620A4">
        <w:rPr>
          <w:rFonts w:ascii="Times New Roman" w:hAnsi="Times New Roman" w:cs="Times New Roman"/>
        </w:rPr>
        <w:t>.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7" w:name="öğrenme-çıktıları"/>
      <w:bookmarkEnd w:id="6"/>
      <w:r w:rsidRPr="007620A4">
        <w:rPr>
          <w:rFonts w:ascii="Times New Roman" w:hAnsi="Times New Roman" w:cs="Times New Roman"/>
          <w:b/>
        </w:rPr>
        <w:t xml:space="preserve">5.2 </w:t>
      </w:r>
      <w:proofErr w:type="spellStart"/>
      <w:r w:rsidRPr="007620A4">
        <w:rPr>
          <w:rFonts w:ascii="Times New Roman" w:hAnsi="Times New Roman" w:cs="Times New Roman"/>
          <w:b/>
        </w:rPr>
        <w:t>Öğrenme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Çıktıları</w:t>
      </w:r>
      <w:proofErr w:type="spellEnd"/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Öğrencilerin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ders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çıktılarına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yüksek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düzeyde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ulaştıkları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belirlenmiştir</w:t>
      </w:r>
      <w:proofErr w:type="spellEnd"/>
      <w:r w:rsidRPr="007620A4">
        <w:rPr>
          <w:rFonts w:ascii="Times New Roman" w:hAnsi="Times New Roman" w:cs="Times New Roman"/>
        </w:rPr>
        <w:t>.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çıktıları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ortalamaları</w:t>
      </w:r>
      <w:proofErr w:type="spellEnd"/>
      <w:r w:rsidRPr="007620A4">
        <w:rPr>
          <w:rFonts w:ascii="Times New Roman" w:hAnsi="Times New Roman" w:cs="Times New Roman"/>
        </w:rPr>
        <w:t xml:space="preserve"> 2,82–2,95 </w:t>
      </w:r>
      <w:proofErr w:type="spellStart"/>
      <w:r w:rsidRPr="007620A4">
        <w:rPr>
          <w:rFonts w:ascii="Times New Roman" w:hAnsi="Times New Roman" w:cs="Times New Roman"/>
        </w:rPr>
        <w:t>aralığında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bulunmuştur</w:t>
      </w:r>
      <w:proofErr w:type="spellEnd"/>
      <w:r w:rsidRPr="007620A4">
        <w:rPr>
          <w:rFonts w:ascii="Times New Roman" w:hAnsi="Times New Roman" w:cs="Times New Roman"/>
        </w:rPr>
        <w:t xml:space="preserve"> (3 </w:t>
      </w:r>
      <w:proofErr w:type="spellStart"/>
      <w:r w:rsidRPr="007620A4">
        <w:rPr>
          <w:rFonts w:ascii="Times New Roman" w:hAnsi="Times New Roman" w:cs="Times New Roman"/>
        </w:rPr>
        <w:t>puan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üzerinden</w:t>
      </w:r>
      <w:proofErr w:type="spellEnd"/>
      <w:r w:rsidRPr="007620A4">
        <w:rPr>
          <w:rFonts w:ascii="Times New Roman" w:hAnsi="Times New Roman" w:cs="Times New Roman"/>
        </w:rPr>
        <w:t>).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En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yüksek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düzeyde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ulaşılan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çıktılar</w:t>
      </w:r>
      <w:proofErr w:type="spellEnd"/>
      <w:r w:rsidRPr="007620A4">
        <w:rPr>
          <w:rFonts w:ascii="Times New Roman" w:hAnsi="Times New Roman" w:cs="Times New Roman"/>
        </w:rPr>
        <w:t>: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• ÖK3: </w:t>
      </w:r>
      <w:proofErr w:type="spellStart"/>
      <w:r w:rsidRPr="007620A4">
        <w:rPr>
          <w:rFonts w:ascii="Times New Roman" w:hAnsi="Times New Roman" w:cs="Times New Roman"/>
        </w:rPr>
        <w:t>Sağlığın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geliştirilmesi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hastalıkların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önlenmesine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yönelik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halk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sağlığı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hemşireliği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uygulamalarını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kullanabilme</w:t>
      </w:r>
      <w:proofErr w:type="spellEnd"/>
      <w:r w:rsidRPr="007620A4">
        <w:rPr>
          <w:rFonts w:ascii="Times New Roman" w:hAnsi="Times New Roman" w:cs="Times New Roman"/>
        </w:rPr>
        <w:t xml:space="preserve"> (2,95 ± 0,23)</w:t>
      </w:r>
      <w:r w:rsidRPr="007620A4">
        <w:rPr>
          <w:rFonts w:ascii="Times New Roman" w:hAnsi="Times New Roman" w:cs="Times New Roman"/>
        </w:rPr>
        <w:br/>
        <w:t xml:space="preserve">• ÖK6: </w:t>
      </w:r>
      <w:proofErr w:type="spellStart"/>
      <w:r w:rsidRPr="007620A4">
        <w:rPr>
          <w:rFonts w:ascii="Times New Roman" w:hAnsi="Times New Roman" w:cs="Times New Roman"/>
        </w:rPr>
        <w:t>Ruh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sağlığı</w:t>
      </w:r>
      <w:proofErr w:type="spellEnd"/>
      <w:r w:rsidRPr="007620A4">
        <w:rPr>
          <w:rFonts w:ascii="Times New Roman" w:hAnsi="Times New Roman" w:cs="Times New Roman"/>
        </w:rPr>
        <w:t xml:space="preserve">, </w:t>
      </w:r>
      <w:proofErr w:type="spellStart"/>
      <w:r w:rsidRPr="007620A4">
        <w:rPr>
          <w:rFonts w:ascii="Times New Roman" w:hAnsi="Times New Roman" w:cs="Times New Roman"/>
        </w:rPr>
        <w:t>aile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sağlığı</w:t>
      </w:r>
      <w:proofErr w:type="spellEnd"/>
      <w:r w:rsidRPr="007620A4">
        <w:rPr>
          <w:rFonts w:ascii="Times New Roman" w:hAnsi="Times New Roman" w:cs="Times New Roman"/>
        </w:rPr>
        <w:t xml:space="preserve">, </w:t>
      </w:r>
      <w:proofErr w:type="spellStart"/>
      <w:r w:rsidRPr="007620A4">
        <w:rPr>
          <w:rFonts w:ascii="Times New Roman" w:hAnsi="Times New Roman" w:cs="Times New Roman"/>
        </w:rPr>
        <w:t>evde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bakım</w:t>
      </w:r>
      <w:proofErr w:type="spellEnd"/>
      <w:r w:rsidRPr="007620A4">
        <w:rPr>
          <w:rFonts w:ascii="Times New Roman" w:hAnsi="Times New Roman" w:cs="Times New Roman"/>
        </w:rPr>
        <w:t xml:space="preserve">, </w:t>
      </w:r>
      <w:proofErr w:type="spellStart"/>
      <w:r w:rsidRPr="007620A4">
        <w:rPr>
          <w:rFonts w:ascii="Times New Roman" w:hAnsi="Times New Roman" w:cs="Times New Roman"/>
        </w:rPr>
        <w:t>rehabilitasyon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palyatif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bakım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hizmetlerini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değerlendirebilme</w:t>
      </w:r>
      <w:proofErr w:type="spellEnd"/>
      <w:r w:rsidRPr="007620A4">
        <w:rPr>
          <w:rFonts w:ascii="Times New Roman" w:hAnsi="Times New Roman" w:cs="Times New Roman"/>
        </w:rPr>
        <w:t xml:space="preserve"> (2,95 ± 0,23)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Diğer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çıktıları</w:t>
      </w:r>
      <w:proofErr w:type="spellEnd"/>
      <w:r w:rsidRPr="007620A4">
        <w:rPr>
          <w:rFonts w:ascii="Times New Roman" w:hAnsi="Times New Roman" w:cs="Times New Roman"/>
        </w:rPr>
        <w:t xml:space="preserve"> da </w:t>
      </w:r>
      <w:proofErr w:type="spellStart"/>
      <w:r w:rsidRPr="007620A4">
        <w:rPr>
          <w:rFonts w:ascii="Times New Roman" w:hAnsi="Times New Roman" w:cs="Times New Roman"/>
        </w:rPr>
        <w:t>yüksek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düzeyde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gerçekleşmiştir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öğrencilerin</w:t>
      </w:r>
      <w:proofErr w:type="spellEnd"/>
      <w:r w:rsidRPr="007620A4">
        <w:rPr>
          <w:rFonts w:ascii="Times New Roman" w:hAnsi="Times New Roman" w:cs="Times New Roman"/>
        </w:rPr>
        <w:t>;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• </w:t>
      </w:r>
      <w:proofErr w:type="spellStart"/>
      <w:r w:rsidRPr="007620A4">
        <w:rPr>
          <w:rFonts w:ascii="Times New Roman" w:hAnsi="Times New Roman" w:cs="Times New Roman"/>
        </w:rPr>
        <w:t>Toplum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sağlığını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etkileyen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faktörleri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analiz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etme</w:t>
      </w:r>
      <w:proofErr w:type="spellEnd"/>
      <w:r w:rsidRPr="007620A4">
        <w:rPr>
          <w:rFonts w:ascii="Times New Roman" w:hAnsi="Times New Roman" w:cs="Times New Roman"/>
        </w:rPr>
        <w:t>,</w:t>
      </w:r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Kanıta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dayalı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halk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sağlığı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uygulamalarını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değerlendirme</w:t>
      </w:r>
      <w:proofErr w:type="spellEnd"/>
      <w:r w:rsidRPr="007620A4">
        <w:rPr>
          <w:rFonts w:ascii="Times New Roman" w:hAnsi="Times New Roman" w:cs="Times New Roman"/>
        </w:rPr>
        <w:t>,</w:t>
      </w:r>
      <w:r w:rsidRPr="007620A4">
        <w:rPr>
          <w:rFonts w:ascii="Times New Roman" w:hAnsi="Times New Roman" w:cs="Times New Roman"/>
        </w:rPr>
        <w:br/>
      </w:r>
      <w:r w:rsidRPr="007620A4">
        <w:rPr>
          <w:rFonts w:ascii="Times New Roman" w:hAnsi="Times New Roman" w:cs="Times New Roman"/>
        </w:rPr>
        <w:lastRenderedPageBreak/>
        <w:t xml:space="preserve">• </w:t>
      </w:r>
      <w:proofErr w:type="spellStart"/>
      <w:r w:rsidRPr="007620A4">
        <w:rPr>
          <w:rFonts w:ascii="Times New Roman" w:hAnsi="Times New Roman" w:cs="Times New Roman"/>
        </w:rPr>
        <w:t>Sağlık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politikaları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eşitsizlikleri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eleştirel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bakış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açısıyla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inceleme</w:t>
      </w:r>
      <w:proofErr w:type="spellEnd"/>
      <w:r w:rsidRPr="007620A4">
        <w:rPr>
          <w:rFonts w:ascii="Times New Roman" w:hAnsi="Times New Roman" w:cs="Times New Roman"/>
        </w:rPr>
        <w:t>,</w:t>
      </w:r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Kültürel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duyarlılık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etik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ilkeleri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uygulama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konularında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yeterlilik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geliştirdikleri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belirlenmiştir</w:t>
      </w:r>
      <w:proofErr w:type="spellEnd"/>
      <w:r w:rsidRPr="007620A4">
        <w:rPr>
          <w:rFonts w:ascii="Times New Roman" w:hAnsi="Times New Roman" w:cs="Times New Roman"/>
        </w:rPr>
        <w:t>.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8" w:name="nitel-bulgular"/>
      <w:bookmarkEnd w:id="7"/>
      <w:r w:rsidRPr="007620A4">
        <w:rPr>
          <w:rFonts w:ascii="Times New Roman" w:hAnsi="Times New Roman" w:cs="Times New Roman"/>
          <w:b/>
        </w:rPr>
        <w:t>5.3 NİTEL BULGULAR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Öğrenci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görüşleri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üç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ana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tema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altında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toplanmıştır</w:t>
      </w:r>
      <w:proofErr w:type="spellEnd"/>
      <w:r w:rsidRPr="007620A4">
        <w:rPr>
          <w:rFonts w:ascii="Times New Roman" w:hAnsi="Times New Roman" w:cs="Times New Roman"/>
        </w:rPr>
        <w:t>: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9" w:name="öğrenmeyi-destekleyen-unsurlar"/>
      <w:r w:rsidRPr="007620A4">
        <w:rPr>
          <w:rFonts w:ascii="Times New Roman" w:hAnsi="Times New Roman" w:cs="Times New Roman"/>
          <w:b/>
        </w:rPr>
        <w:t xml:space="preserve">1. </w:t>
      </w:r>
      <w:proofErr w:type="spellStart"/>
      <w:r w:rsidRPr="007620A4">
        <w:rPr>
          <w:rFonts w:ascii="Times New Roman" w:hAnsi="Times New Roman" w:cs="Times New Roman"/>
          <w:b/>
        </w:rPr>
        <w:t>Öğrenmeyi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Destekleyen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Unsurlar</w:t>
      </w:r>
      <w:proofErr w:type="spellEnd"/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• </w:t>
      </w:r>
      <w:proofErr w:type="spellStart"/>
      <w:r w:rsidRPr="007620A4">
        <w:rPr>
          <w:rFonts w:ascii="Times New Roman" w:hAnsi="Times New Roman" w:cs="Times New Roman"/>
        </w:rPr>
        <w:t>Öğretim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elemanının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olumlu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destekleyici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yaklaşımı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Ders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anlatımının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açık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anlaşılır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olması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Kullanılan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ders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materyalleri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notlar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Toplum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eğitimi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saha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uygulamaları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Örnek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olaylar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uygulamalı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etkinlikleri</w:t>
      </w:r>
      <w:proofErr w:type="spellEnd"/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10" w:name="öğrenmeyi-zorlaştıran-faktörler"/>
      <w:bookmarkEnd w:id="9"/>
      <w:r w:rsidRPr="007620A4">
        <w:rPr>
          <w:rFonts w:ascii="Times New Roman" w:hAnsi="Times New Roman" w:cs="Times New Roman"/>
          <w:b/>
        </w:rPr>
        <w:t xml:space="preserve">2. </w:t>
      </w:r>
      <w:proofErr w:type="spellStart"/>
      <w:r w:rsidRPr="007620A4">
        <w:rPr>
          <w:rFonts w:ascii="Times New Roman" w:hAnsi="Times New Roman" w:cs="Times New Roman"/>
          <w:b/>
        </w:rPr>
        <w:t>Öğrenmeyi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Zorlaştıran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Faktörler</w:t>
      </w:r>
      <w:proofErr w:type="spellEnd"/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• </w:t>
      </w:r>
      <w:proofErr w:type="spellStart"/>
      <w:r w:rsidRPr="007620A4">
        <w:rPr>
          <w:rFonts w:ascii="Times New Roman" w:hAnsi="Times New Roman" w:cs="Times New Roman"/>
        </w:rPr>
        <w:t>Uygulama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olanaklarının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sınırlı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olması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Klinik</w:t>
      </w:r>
      <w:proofErr w:type="spellEnd"/>
      <w:r w:rsidRPr="007620A4">
        <w:rPr>
          <w:rFonts w:ascii="Times New Roman" w:hAnsi="Times New Roman" w:cs="Times New Roman"/>
        </w:rPr>
        <w:t>/</w:t>
      </w:r>
      <w:proofErr w:type="spellStart"/>
      <w:r w:rsidRPr="007620A4">
        <w:rPr>
          <w:rFonts w:ascii="Times New Roman" w:hAnsi="Times New Roman" w:cs="Times New Roman"/>
        </w:rPr>
        <w:t>saha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uygulamalarında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dil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engelleri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Ders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yükünün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yoğun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olması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Uygulamalar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için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ayrılan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sürenin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yetersizliği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Fiziksel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ortamına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ilişkin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bazı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sınırlılıklar</w:t>
      </w:r>
      <w:proofErr w:type="spellEnd"/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11" w:name="geliştirme-önerileri"/>
      <w:bookmarkEnd w:id="10"/>
      <w:r w:rsidRPr="007620A4">
        <w:rPr>
          <w:rFonts w:ascii="Times New Roman" w:hAnsi="Times New Roman" w:cs="Times New Roman"/>
          <w:b/>
        </w:rPr>
        <w:t xml:space="preserve">3. </w:t>
      </w:r>
      <w:proofErr w:type="spellStart"/>
      <w:r w:rsidRPr="007620A4">
        <w:rPr>
          <w:rFonts w:ascii="Times New Roman" w:hAnsi="Times New Roman" w:cs="Times New Roman"/>
          <w:b/>
        </w:rPr>
        <w:t>Geliştirme</w:t>
      </w:r>
      <w:proofErr w:type="spellEnd"/>
      <w:r w:rsidRPr="007620A4">
        <w:rPr>
          <w:rFonts w:ascii="Times New Roman" w:hAnsi="Times New Roman" w:cs="Times New Roman"/>
          <w:b/>
        </w:rPr>
        <w:t xml:space="preserve"> </w:t>
      </w:r>
      <w:proofErr w:type="spellStart"/>
      <w:r w:rsidRPr="007620A4">
        <w:rPr>
          <w:rFonts w:ascii="Times New Roman" w:hAnsi="Times New Roman" w:cs="Times New Roman"/>
          <w:b/>
        </w:rPr>
        <w:t>Önerileri</w:t>
      </w:r>
      <w:proofErr w:type="spellEnd"/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• </w:t>
      </w:r>
      <w:proofErr w:type="spellStart"/>
      <w:r w:rsidRPr="007620A4">
        <w:rPr>
          <w:rFonts w:ascii="Times New Roman" w:hAnsi="Times New Roman" w:cs="Times New Roman"/>
        </w:rPr>
        <w:t>Uygulamalı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eğitimlerin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artırılması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Klinik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saha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uygulamalarının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çeşitlendirilmesi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Öğretim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elemanlarının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uygulama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alanlarında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daha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fazla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yer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alması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ortamlarının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iyileştirilmesi</w:t>
      </w:r>
      <w:proofErr w:type="spellEnd"/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12" w:name="güçlü-yönler"/>
      <w:bookmarkEnd w:id="5"/>
      <w:bookmarkEnd w:id="8"/>
      <w:bookmarkEnd w:id="11"/>
      <w:r w:rsidRPr="007620A4">
        <w:rPr>
          <w:rFonts w:ascii="Times New Roman" w:hAnsi="Times New Roman" w:cs="Times New Roman"/>
          <w:b/>
        </w:rPr>
        <w:t>6. GÜÇLÜ YÖNLER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• </w:t>
      </w:r>
      <w:proofErr w:type="spellStart"/>
      <w:r w:rsidRPr="007620A4">
        <w:rPr>
          <w:rFonts w:ascii="Times New Roman" w:hAnsi="Times New Roman" w:cs="Times New Roman"/>
        </w:rPr>
        <w:t>Yüksek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öğrenci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memnuniyeti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çıktılarında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yüksek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başarı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düzeyi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Güçlü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öğretim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elemanı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performansı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Öğrenci-öğretim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elemanı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iletişiminin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olumlu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olması</w:t>
      </w:r>
      <w:proofErr w:type="spellEnd"/>
      <w:r w:rsidRPr="007620A4">
        <w:rPr>
          <w:rFonts w:ascii="Times New Roman" w:hAnsi="Times New Roman" w:cs="Times New Roman"/>
        </w:rPr>
        <w:br/>
      </w:r>
      <w:r w:rsidRPr="007620A4">
        <w:rPr>
          <w:rFonts w:ascii="Times New Roman" w:hAnsi="Times New Roman" w:cs="Times New Roman"/>
        </w:rPr>
        <w:lastRenderedPageBreak/>
        <w:t xml:space="preserve">• </w:t>
      </w:r>
      <w:proofErr w:type="spellStart"/>
      <w:r w:rsidRPr="007620A4">
        <w:rPr>
          <w:rFonts w:ascii="Times New Roman" w:hAnsi="Times New Roman" w:cs="Times New Roman"/>
        </w:rPr>
        <w:t>Ders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kaynaklarının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öğrenmeyi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desteklemesi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Teorik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bilgi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ile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toplum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sağlığı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uygulamalarının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bütünleştirilmesi</w:t>
      </w:r>
      <w:proofErr w:type="spellEnd"/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13" w:name="geliştirilmeye-açik-alanlar"/>
      <w:bookmarkEnd w:id="12"/>
      <w:r w:rsidRPr="007620A4">
        <w:rPr>
          <w:rFonts w:ascii="Times New Roman" w:hAnsi="Times New Roman" w:cs="Times New Roman"/>
          <w:b/>
        </w:rPr>
        <w:t>7. GELİŞTİRİLMEYE AÇIK ALANLAR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• </w:t>
      </w:r>
      <w:proofErr w:type="spellStart"/>
      <w:r w:rsidRPr="007620A4">
        <w:rPr>
          <w:rFonts w:ascii="Times New Roman" w:hAnsi="Times New Roman" w:cs="Times New Roman"/>
        </w:rPr>
        <w:t>Uygulama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saha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deneyimlerinin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artırılması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Dil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engellerine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yönelik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destek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mekanizmalarının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geliştirilmesi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Ders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yükünün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gözden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geçirilmesi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ortamlarının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fiziksel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koşullarının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iyileştirilmesi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Uygulamalı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etkinliklerinin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çeşitlendirilmesi</w:t>
      </w:r>
      <w:proofErr w:type="spellEnd"/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14" w:name="iyileştirme-faaliyetleri"/>
      <w:bookmarkEnd w:id="13"/>
      <w:r w:rsidRPr="007620A4">
        <w:rPr>
          <w:rFonts w:ascii="Times New Roman" w:hAnsi="Times New Roman" w:cs="Times New Roman"/>
          <w:b/>
        </w:rPr>
        <w:t>8. İYİLEŞTİRME FAALİYETLERİ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Ders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kapsamında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aşağıdaki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iyileştirme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faaliyetleri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planlanmıştır</w:t>
      </w:r>
      <w:proofErr w:type="spellEnd"/>
      <w:r w:rsidRPr="007620A4">
        <w:rPr>
          <w:rFonts w:ascii="Times New Roman" w:hAnsi="Times New Roman" w:cs="Times New Roman"/>
        </w:rPr>
        <w:t>: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• </w:t>
      </w:r>
      <w:proofErr w:type="spellStart"/>
      <w:r w:rsidRPr="007620A4">
        <w:rPr>
          <w:rFonts w:ascii="Times New Roman" w:hAnsi="Times New Roman" w:cs="Times New Roman"/>
        </w:rPr>
        <w:t>Uygulama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saatlerinin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saha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deneyimlerinin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artırılması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Toplum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temelli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uygulama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etkinliklerinin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çeşitlendirilmesi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Vaka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temelli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etkinliklerinin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yaygınlaştırılması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ortamlarının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geliştirilmesine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yönelik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bildirimlerin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değerlendirilmesi</w:t>
      </w:r>
      <w:proofErr w:type="spellEnd"/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Öğrenci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destek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mekanizmalarının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güçlendirilmesi</w:t>
      </w:r>
      <w:proofErr w:type="spellEnd"/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15" w:name="izleme-ve-değerlendirme"/>
      <w:bookmarkEnd w:id="14"/>
      <w:r w:rsidRPr="007620A4">
        <w:rPr>
          <w:rFonts w:ascii="Times New Roman" w:hAnsi="Times New Roman" w:cs="Times New Roman"/>
          <w:b/>
        </w:rPr>
        <w:t>9. İZLEME VE DEĞERLENDİRME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Planlanan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iyileştirme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faaliyetleri</w:t>
      </w:r>
      <w:proofErr w:type="spellEnd"/>
      <w:r w:rsidRPr="007620A4">
        <w:rPr>
          <w:rFonts w:ascii="Times New Roman" w:hAnsi="Times New Roman" w:cs="Times New Roman"/>
        </w:rPr>
        <w:t>: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• </w:t>
      </w:r>
      <w:proofErr w:type="spellStart"/>
      <w:r w:rsidRPr="007620A4">
        <w:rPr>
          <w:rFonts w:ascii="Times New Roman" w:hAnsi="Times New Roman" w:cs="Times New Roman"/>
        </w:rPr>
        <w:t>Bir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sonraki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akademik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dönemde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yeniden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değerlendirilecektir</w:t>
      </w:r>
      <w:proofErr w:type="spellEnd"/>
      <w:r w:rsidRPr="007620A4">
        <w:rPr>
          <w:rFonts w:ascii="Times New Roman" w:hAnsi="Times New Roman" w:cs="Times New Roman"/>
        </w:rPr>
        <w:t>.</w:t>
      </w:r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Öğrenci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memnuniyet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anketleri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ile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izlenecektir</w:t>
      </w:r>
      <w:proofErr w:type="spellEnd"/>
      <w:r w:rsidRPr="007620A4">
        <w:rPr>
          <w:rFonts w:ascii="Times New Roman" w:hAnsi="Times New Roman" w:cs="Times New Roman"/>
        </w:rPr>
        <w:t>.</w:t>
      </w:r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çıktıları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dönemler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arasında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karşılaştırılacaktır</w:t>
      </w:r>
      <w:proofErr w:type="spellEnd"/>
      <w:r w:rsidRPr="007620A4">
        <w:rPr>
          <w:rFonts w:ascii="Times New Roman" w:hAnsi="Times New Roman" w:cs="Times New Roman"/>
        </w:rPr>
        <w:t>.</w:t>
      </w:r>
      <w:r w:rsidRPr="007620A4">
        <w:rPr>
          <w:rFonts w:ascii="Times New Roman" w:hAnsi="Times New Roman" w:cs="Times New Roman"/>
        </w:rPr>
        <w:br/>
        <w:t xml:space="preserve">• </w:t>
      </w:r>
      <w:proofErr w:type="spellStart"/>
      <w:r w:rsidRPr="007620A4">
        <w:rPr>
          <w:rFonts w:ascii="Times New Roman" w:hAnsi="Times New Roman" w:cs="Times New Roman"/>
        </w:rPr>
        <w:t>Uygulama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performansları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öğrenci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bildirimleri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doğrultusunda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değerlendirilecektir</w:t>
      </w:r>
      <w:proofErr w:type="spellEnd"/>
      <w:r w:rsidRPr="007620A4">
        <w:rPr>
          <w:rFonts w:ascii="Times New Roman" w:hAnsi="Times New Roman" w:cs="Times New Roman"/>
        </w:rPr>
        <w:t>.</w:t>
      </w:r>
    </w:p>
    <w:p w:rsidR="007620A4" w:rsidRDefault="007620A4" w:rsidP="003C1F40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Sürekli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kalite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geliştirme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anlayışı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doğrultusunda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ders</w:t>
      </w:r>
      <w:proofErr w:type="spellEnd"/>
      <w:r w:rsidRPr="007620A4">
        <w:rPr>
          <w:rFonts w:ascii="Times New Roman" w:hAnsi="Times New Roman" w:cs="Times New Roman"/>
        </w:rPr>
        <w:t xml:space="preserve"> her </w:t>
      </w:r>
      <w:proofErr w:type="spellStart"/>
      <w:r w:rsidRPr="007620A4">
        <w:rPr>
          <w:rFonts w:ascii="Times New Roman" w:hAnsi="Times New Roman" w:cs="Times New Roman"/>
        </w:rPr>
        <w:t>akademik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dönemde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yeniden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gözden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geçirilecektir</w:t>
      </w:r>
      <w:proofErr w:type="spellEnd"/>
      <w:r w:rsidRPr="007620A4">
        <w:rPr>
          <w:rFonts w:ascii="Times New Roman" w:hAnsi="Times New Roman" w:cs="Times New Roman"/>
        </w:rPr>
        <w:t>.</w:t>
      </w:r>
    </w:p>
    <w:p w:rsidR="0011049B" w:rsidRDefault="0011049B" w:rsidP="003C1F40">
      <w:pPr>
        <w:spacing w:line="360" w:lineRule="auto"/>
        <w:rPr>
          <w:rFonts w:ascii="Times New Roman" w:hAnsi="Times New Roman" w:cs="Times New Roman"/>
        </w:rPr>
      </w:pPr>
    </w:p>
    <w:p w:rsidR="000E2668" w:rsidRPr="007620A4" w:rsidRDefault="000E2668" w:rsidP="003C1F40">
      <w:pPr>
        <w:spacing w:line="360" w:lineRule="auto"/>
        <w:rPr>
          <w:rFonts w:ascii="Times New Roman" w:hAnsi="Times New Roman" w:cs="Times New Roman"/>
        </w:rPr>
      </w:pPr>
      <w:bookmarkStart w:id="16" w:name="_GoBack"/>
      <w:bookmarkEnd w:id="16"/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  <w:b/>
        </w:rPr>
      </w:pPr>
      <w:bookmarkStart w:id="17" w:name="sonuç"/>
      <w:bookmarkEnd w:id="15"/>
      <w:r w:rsidRPr="007620A4">
        <w:rPr>
          <w:rFonts w:ascii="Times New Roman" w:hAnsi="Times New Roman" w:cs="Times New Roman"/>
          <w:b/>
        </w:rPr>
        <w:lastRenderedPageBreak/>
        <w:t>10. SONUÇ</w:t>
      </w:r>
    </w:p>
    <w:p w:rsidR="007620A4" w:rsidRPr="007620A4" w:rsidRDefault="007620A4" w:rsidP="003C1F40">
      <w:pPr>
        <w:spacing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NUR 402 Public Health Nursing </w:t>
      </w:r>
      <w:proofErr w:type="spellStart"/>
      <w:r w:rsidRPr="007620A4">
        <w:rPr>
          <w:rFonts w:ascii="Times New Roman" w:hAnsi="Times New Roman" w:cs="Times New Roman"/>
        </w:rPr>
        <w:t>dersi</w:t>
      </w:r>
      <w:proofErr w:type="spellEnd"/>
      <w:r w:rsidRPr="007620A4">
        <w:rPr>
          <w:rFonts w:ascii="Times New Roman" w:hAnsi="Times New Roman" w:cs="Times New Roman"/>
        </w:rPr>
        <w:t xml:space="preserve">; </w:t>
      </w:r>
      <w:proofErr w:type="spellStart"/>
      <w:r w:rsidRPr="007620A4">
        <w:rPr>
          <w:rFonts w:ascii="Times New Roman" w:hAnsi="Times New Roman" w:cs="Times New Roman"/>
        </w:rPr>
        <w:t>yüksek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öğrenci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memnuniyeti</w:t>
      </w:r>
      <w:proofErr w:type="spellEnd"/>
      <w:r w:rsidRPr="007620A4">
        <w:rPr>
          <w:rFonts w:ascii="Times New Roman" w:hAnsi="Times New Roman" w:cs="Times New Roman"/>
        </w:rPr>
        <w:t xml:space="preserve">, </w:t>
      </w:r>
      <w:proofErr w:type="spellStart"/>
      <w:r w:rsidRPr="007620A4">
        <w:rPr>
          <w:rFonts w:ascii="Times New Roman" w:hAnsi="Times New Roman" w:cs="Times New Roman"/>
        </w:rPr>
        <w:t>güçlü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çıktıları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etkili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öğretim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süreci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ile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başarılı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bir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şekilde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yürütülmüştür</w:t>
      </w:r>
      <w:proofErr w:type="spellEnd"/>
      <w:r w:rsidRPr="007620A4">
        <w:rPr>
          <w:rFonts w:ascii="Times New Roman" w:hAnsi="Times New Roman" w:cs="Times New Roman"/>
        </w:rPr>
        <w:t>.</w:t>
      </w:r>
    </w:p>
    <w:p w:rsidR="007620A4" w:rsidRPr="007620A4" w:rsidRDefault="007620A4" w:rsidP="0011049B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Öğrenciler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özellikle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öğretim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elemanının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hazırlığı</w:t>
      </w:r>
      <w:proofErr w:type="spellEnd"/>
      <w:r w:rsidRPr="007620A4">
        <w:rPr>
          <w:rFonts w:ascii="Times New Roman" w:hAnsi="Times New Roman" w:cs="Times New Roman"/>
        </w:rPr>
        <w:t xml:space="preserve">, </w:t>
      </w:r>
      <w:proofErr w:type="spellStart"/>
      <w:r w:rsidRPr="007620A4">
        <w:rPr>
          <w:rFonts w:ascii="Times New Roman" w:hAnsi="Times New Roman" w:cs="Times New Roman"/>
        </w:rPr>
        <w:t>iletişimi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dersin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öğrenmeye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katkısı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konusunda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olumlu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görüş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bildirmiştir</w:t>
      </w:r>
      <w:proofErr w:type="spellEnd"/>
      <w:r w:rsidRPr="007620A4">
        <w:rPr>
          <w:rFonts w:ascii="Times New Roman" w:hAnsi="Times New Roman" w:cs="Times New Roman"/>
        </w:rPr>
        <w:t xml:space="preserve">. </w:t>
      </w:r>
      <w:proofErr w:type="spellStart"/>
      <w:r w:rsidRPr="007620A4">
        <w:rPr>
          <w:rFonts w:ascii="Times New Roman" w:hAnsi="Times New Roman" w:cs="Times New Roman"/>
        </w:rPr>
        <w:t>Bununla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birlikte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uygulama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olanaklarının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artırılması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öğrenme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ortamlarının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geliştirilmesi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gelecekteki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iyileştirme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alanları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olarak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belirlenmiştir</w:t>
      </w:r>
      <w:proofErr w:type="spellEnd"/>
      <w:r w:rsidRPr="007620A4">
        <w:rPr>
          <w:rFonts w:ascii="Times New Roman" w:hAnsi="Times New Roman" w:cs="Times New Roman"/>
        </w:rPr>
        <w:t>.</w:t>
      </w:r>
    </w:p>
    <w:p w:rsidR="007620A4" w:rsidRPr="007620A4" w:rsidRDefault="007620A4" w:rsidP="0011049B">
      <w:pPr>
        <w:spacing w:line="360" w:lineRule="auto"/>
        <w:rPr>
          <w:rFonts w:ascii="Times New Roman" w:hAnsi="Times New Roman" w:cs="Times New Roman"/>
        </w:rPr>
      </w:pPr>
      <w:proofErr w:type="spellStart"/>
      <w:r w:rsidRPr="007620A4">
        <w:rPr>
          <w:rFonts w:ascii="Times New Roman" w:hAnsi="Times New Roman" w:cs="Times New Roman"/>
        </w:rPr>
        <w:t>Kalite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güvencesi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ve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sürekli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iyileştirme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yaklaşımı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doğrultusunda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dersin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geliştirilmesine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yönelik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çalışmalar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sürdürülecektir</w:t>
      </w:r>
      <w:proofErr w:type="spellEnd"/>
      <w:r w:rsidRPr="007620A4">
        <w:rPr>
          <w:rFonts w:ascii="Times New Roman" w:hAnsi="Times New Roman" w:cs="Times New Roman"/>
        </w:rPr>
        <w:t>.</w:t>
      </w:r>
    </w:p>
    <w:bookmarkEnd w:id="17"/>
    <w:p w:rsidR="007620A4" w:rsidRPr="007620A4" w:rsidRDefault="007620A4" w:rsidP="0011049B">
      <w:pPr>
        <w:spacing w:line="360" w:lineRule="auto"/>
        <w:rPr>
          <w:rFonts w:ascii="Times New Roman" w:hAnsi="Times New Roman" w:cs="Times New Roman"/>
          <w:b/>
        </w:rPr>
      </w:pPr>
      <w:r w:rsidRPr="007620A4">
        <w:rPr>
          <w:rFonts w:ascii="Times New Roman" w:hAnsi="Times New Roman" w:cs="Times New Roman"/>
          <w:b/>
        </w:rPr>
        <w:t>11. KANITLAR</w:t>
      </w:r>
    </w:p>
    <w:p w:rsidR="0011049B" w:rsidRDefault="007620A4" w:rsidP="0011049B">
      <w:pPr>
        <w:spacing w:after="0" w:line="360" w:lineRule="auto"/>
        <w:rPr>
          <w:rFonts w:ascii="Times New Roman" w:hAnsi="Times New Roman" w:cs="Times New Roman"/>
        </w:rPr>
      </w:pPr>
      <w:r w:rsidRPr="007620A4">
        <w:rPr>
          <w:rFonts w:ascii="Times New Roman" w:hAnsi="Times New Roman" w:cs="Times New Roman"/>
        </w:rPr>
        <w:t xml:space="preserve">• </w:t>
      </w:r>
      <w:proofErr w:type="spellStart"/>
      <w:r w:rsidRPr="007620A4">
        <w:rPr>
          <w:rFonts w:ascii="Times New Roman" w:hAnsi="Times New Roman" w:cs="Times New Roman"/>
        </w:rPr>
        <w:t>Ders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Değerlendirme</w:t>
      </w:r>
      <w:proofErr w:type="spellEnd"/>
      <w:r w:rsidR="0011049B">
        <w:rPr>
          <w:rFonts w:ascii="Times New Roman" w:hAnsi="Times New Roman" w:cs="Times New Roman"/>
        </w:rPr>
        <w:t xml:space="preserve"> </w:t>
      </w:r>
      <w:proofErr w:type="spellStart"/>
      <w:r w:rsidR="0011049B">
        <w:rPr>
          <w:rFonts w:ascii="Times New Roman" w:hAnsi="Times New Roman" w:cs="Times New Roman"/>
        </w:rPr>
        <w:t>ve</w:t>
      </w:r>
      <w:proofErr w:type="spellEnd"/>
      <w:r w:rsidR="0011049B">
        <w:rPr>
          <w:rFonts w:ascii="Times New Roman" w:hAnsi="Times New Roman" w:cs="Times New Roman"/>
        </w:rPr>
        <w:t xml:space="preserve"> </w:t>
      </w:r>
      <w:proofErr w:type="spellStart"/>
      <w:r w:rsidR="0011049B" w:rsidRPr="0011049B">
        <w:rPr>
          <w:rFonts w:ascii="Times New Roman" w:hAnsi="Times New Roman" w:cs="Times New Roman"/>
        </w:rPr>
        <w:t>Öğrenme</w:t>
      </w:r>
      <w:proofErr w:type="spellEnd"/>
      <w:r w:rsidR="0011049B" w:rsidRPr="0011049B">
        <w:rPr>
          <w:rFonts w:ascii="Times New Roman" w:hAnsi="Times New Roman" w:cs="Times New Roman"/>
        </w:rPr>
        <w:t xml:space="preserve"> </w:t>
      </w:r>
      <w:proofErr w:type="spellStart"/>
      <w:r w:rsidR="0011049B" w:rsidRPr="0011049B">
        <w:rPr>
          <w:rFonts w:ascii="Times New Roman" w:hAnsi="Times New Roman" w:cs="Times New Roman"/>
        </w:rPr>
        <w:t>Çıktıları</w:t>
      </w:r>
      <w:proofErr w:type="spellEnd"/>
      <w:r w:rsidR="0011049B" w:rsidRPr="0011049B">
        <w:rPr>
          <w:rFonts w:ascii="Times New Roman" w:hAnsi="Times New Roman" w:cs="Times New Roman"/>
        </w:rPr>
        <w:t xml:space="preserve"> </w:t>
      </w:r>
      <w:proofErr w:type="spellStart"/>
      <w:r w:rsidR="0011049B" w:rsidRPr="0011049B">
        <w:rPr>
          <w:rFonts w:ascii="Times New Roman" w:hAnsi="Times New Roman" w:cs="Times New Roman"/>
        </w:rPr>
        <w:t>Değerlendirme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  <w:proofErr w:type="spellStart"/>
      <w:r w:rsidRPr="007620A4">
        <w:rPr>
          <w:rFonts w:ascii="Times New Roman" w:hAnsi="Times New Roman" w:cs="Times New Roman"/>
        </w:rPr>
        <w:t>Anketi</w:t>
      </w:r>
      <w:proofErr w:type="spellEnd"/>
      <w:r w:rsidRPr="007620A4">
        <w:rPr>
          <w:rFonts w:ascii="Times New Roman" w:hAnsi="Times New Roman" w:cs="Times New Roman"/>
        </w:rPr>
        <w:t xml:space="preserve"> </w:t>
      </w:r>
    </w:p>
    <w:p w:rsidR="007620A4" w:rsidRPr="0011049B" w:rsidRDefault="0011049B" w:rsidP="0011049B">
      <w:pPr>
        <w:spacing w:after="0" w:line="360" w:lineRule="auto"/>
        <w:rPr>
          <w:rFonts w:ascii="Times New Roman" w:hAnsi="Times New Roman" w:cs="Times New Roman"/>
        </w:rPr>
      </w:pPr>
      <w:r w:rsidRPr="0011049B">
        <w:rPr>
          <w:rFonts w:ascii="Times New Roman" w:hAnsi="Times New Roman" w:cs="Times New Roman"/>
        </w:rPr>
        <w:t xml:space="preserve">• </w:t>
      </w:r>
      <w:proofErr w:type="spellStart"/>
      <w:r w:rsidRPr="0011049B">
        <w:rPr>
          <w:rFonts w:ascii="Times New Roman" w:hAnsi="Times New Roman" w:cs="Times New Roman"/>
        </w:rPr>
        <w:t>Ders</w:t>
      </w:r>
      <w:proofErr w:type="spellEnd"/>
      <w:r w:rsidRPr="0011049B">
        <w:rPr>
          <w:rFonts w:ascii="Times New Roman" w:hAnsi="Times New Roman" w:cs="Times New Roman"/>
        </w:rPr>
        <w:t xml:space="preserve"> </w:t>
      </w:r>
      <w:proofErr w:type="spellStart"/>
      <w:r w:rsidRPr="0011049B">
        <w:rPr>
          <w:rFonts w:ascii="Times New Roman" w:hAnsi="Times New Roman" w:cs="Times New Roman"/>
        </w:rPr>
        <w:t>Değerlendirme</w:t>
      </w:r>
      <w:proofErr w:type="spellEnd"/>
      <w:r w:rsidRPr="0011049B">
        <w:rPr>
          <w:rFonts w:ascii="Times New Roman" w:hAnsi="Times New Roman" w:cs="Times New Roman"/>
        </w:rPr>
        <w:t xml:space="preserve"> </w:t>
      </w:r>
      <w:proofErr w:type="spellStart"/>
      <w:r w:rsidRPr="0011049B">
        <w:rPr>
          <w:rFonts w:ascii="Times New Roman" w:hAnsi="Times New Roman" w:cs="Times New Roman"/>
        </w:rPr>
        <w:t>Öğrenme</w:t>
      </w:r>
      <w:proofErr w:type="spellEnd"/>
      <w:r w:rsidRPr="0011049B">
        <w:rPr>
          <w:rFonts w:ascii="Times New Roman" w:hAnsi="Times New Roman" w:cs="Times New Roman"/>
        </w:rPr>
        <w:t xml:space="preserve"> </w:t>
      </w:r>
      <w:proofErr w:type="spellStart"/>
      <w:r w:rsidRPr="0011049B">
        <w:rPr>
          <w:rFonts w:ascii="Times New Roman" w:hAnsi="Times New Roman" w:cs="Times New Roman"/>
        </w:rPr>
        <w:t>Çıktıları</w:t>
      </w:r>
      <w:proofErr w:type="spellEnd"/>
      <w:r w:rsidRPr="0011049B">
        <w:rPr>
          <w:rFonts w:ascii="Times New Roman" w:hAnsi="Times New Roman" w:cs="Times New Roman"/>
        </w:rPr>
        <w:t xml:space="preserve"> </w:t>
      </w:r>
      <w:proofErr w:type="spellStart"/>
      <w:r w:rsidRPr="0011049B">
        <w:rPr>
          <w:rFonts w:ascii="Times New Roman" w:hAnsi="Times New Roman" w:cs="Times New Roman"/>
        </w:rPr>
        <w:t>Değerlendirme</w:t>
      </w:r>
      <w:proofErr w:type="spellEnd"/>
      <w:r w:rsidRPr="0011049B">
        <w:rPr>
          <w:rFonts w:ascii="Times New Roman" w:hAnsi="Times New Roman" w:cs="Times New Roman"/>
        </w:rPr>
        <w:t xml:space="preserve"> </w:t>
      </w:r>
      <w:proofErr w:type="spellStart"/>
      <w:r w:rsidRPr="0011049B">
        <w:rPr>
          <w:rFonts w:ascii="Times New Roman" w:hAnsi="Times New Roman" w:cs="Times New Roman"/>
        </w:rPr>
        <w:t>Anketi</w:t>
      </w:r>
      <w:proofErr w:type="spellEnd"/>
      <w:r w:rsidRPr="0011049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Sonuçları</w:t>
      </w:r>
      <w:proofErr w:type="spellEnd"/>
      <w:r w:rsidR="007620A4" w:rsidRPr="0011049B">
        <w:rPr>
          <w:rFonts w:ascii="Times New Roman" w:hAnsi="Times New Roman" w:cs="Times New Roman"/>
        </w:rPr>
        <w:br/>
        <w:t xml:space="preserve">• </w:t>
      </w:r>
      <w:proofErr w:type="spellStart"/>
      <w:r w:rsidR="007620A4" w:rsidRPr="0011049B">
        <w:rPr>
          <w:rFonts w:ascii="Times New Roman" w:hAnsi="Times New Roman" w:cs="Times New Roman"/>
        </w:rPr>
        <w:t>Sürekli</w:t>
      </w:r>
      <w:proofErr w:type="spellEnd"/>
      <w:r w:rsidR="007620A4" w:rsidRPr="0011049B">
        <w:rPr>
          <w:rFonts w:ascii="Times New Roman" w:hAnsi="Times New Roman" w:cs="Times New Roman"/>
        </w:rPr>
        <w:t xml:space="preserve"> </w:t>
      </w:r>
      <w:proofErr w:type="spellStart"/>
      <w:r w:rsidR="007620A4" w:rsidRPr="0011049B">
        <w:rPr>
          <w:rFonts w:ascii="Times New Roman" w:hAnsi="Times New Roman" w:cs="Times New Roman"/>
        </w:rPr>
        <w:t>İyileştirme</w:t>
      </w:r>
      <w:proofErr w:type="spellEnd"/>
      <w:r w:rsidR="007620A4" w:rsidRPr="0011049B">
        <w:rPr>
          <w:rFonts w:ascii="Times New Roman" w:hAnsi="Times New Roman" w:cs="Times New Roman"/>
        </w:rPr>
        <w:t xml:space="preserve"> </w:t>
      </w:r>
      <w:proofErr w:type="spellStart"/>
      <w:r w:rsidR="007620A4" w:rsidRPr="0011049B">
        <w:rPr>
          <w:rFonts w:ascii="Times New Roman" w:hAnsi="Times New Roman" w:cs="Times New Roman"/>
        </w:rPr>
        <w:t>Eylem</w:t>
      </w:r>
      <w:proofErr w:type="spellEnd"/>
      <w:r w:rsidR="007620A4" w:rsidRPr="0011049B">
        <w:rPr>
          <w:rFonts w:ascii="Times New Roman" w:hAnsi="Times New Roman" w:cs="Times New Roman"/>
        </w:rPr>
        <w:t xml:space="preserve"> </w:t>
      </w:r>
      <w:proofErr w:type="spellStart"/>
      <w:r w:rsidR="007620A4" w:rsidRPr="0011049B">
        <w:rPr>
          <w:rFonts w:ascii="Times New Roman" w:hAnsi="Times New Roman" w:cs="Times New Roman"/>
        </w:rPr>
        <w:t>Planı</w:t>
      </w:r>
      <w:proofErr w:type="spellEnd"/>
    </w:p>
    <w:bookmarkEnd w:id="0"/>
    <w:p w:rsidR="00936061" w:rsidRPr="007620A4" w:rsidRDefault="00936061" w:rsidP="003C1F40">
      <w:pPr>
        <w:spacing w:line="360" w:lineRule="auto"/>
      </w:pPr>
    </w:p>
    <w:sectPr w:rsidR="00936061" w:rsidRPr="007620A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620A8EE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33A46188"/>
    <w:multiLevelType w:val="hybridMultilevel"/>
    <w:tmpl w:val="B1E2B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61"/>
    <w:rsid w:val="000E2668"/>
    <w:rsid w:val="0011049B"/>
    <w:rsid w:val="003C1F40"/>
    <w:rsid w:val="007620A4"/>
    <w:rsid w:val="00936061"/>
    <w:rsid w:val="009D0262"/>
    <w:rsid w:val="00D2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0CCEC"/>
  <w15:docId w15:val="{43703AC0-884B-4410-9155-3169B419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110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Elyeli</dc:creator>
  <cp:keywords/>
  <cp:lastModifiedBy>Kemal Elyeli</cp:lastModifiedBy>
  <cp:revision>4</cp:revision>
  <dcterms:created xsi:type="dcterms:W3CDTF">2026-06-09T12:54:00Z</dcterms:created>
  <dcterms:modified xsi:type="dcterms:W3CDTF">2026-06-09T12:54:00Z</dcterms:modified>
</cp:coreProperties>
</file>